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59" w:rsidRPr="00774623" w:rsidRDefault="00376959" w:rsidP="00376959">
      <w:pPr>
        <w:tabs>
          <w:tab w:val="left" w:pos="6345"/>
        </w:tabs>
        <w:jc w:val="right"/>
        <w:rPr>
          <w:color w:val="000000"/>
          <w:sz w:val="22"/>
          <w:szCs w:val="22"/>
          <w:lang w:val="uk-UA"/>
        </w:rPr>
      </w:pPr>
      <w:r w:rsidRPr="00774623">
        <w:rPr>
          <w:color w:val="000000"/>
          <w:sz w:val="22"/>
          <w:szCs w:val="22"/>
          <w:lang w:val="uk-UA"/>
        </w:rPr>
        <w:t xml:space="preserve">Додаток </w:t>
      </w:r>
      <w:r w:rsidRPr="00774623">
        <w:rPr>
          <w:color w:val="000000"/>
          <w:sz w:val="22"/>
          <w:szCs w:val="22"/>
        </w:rPr>
        <w:t xml:space="preserve">8 </w:t>
      </w:r>
      <w:r w:rsidRPr="00774623">
        <w:rPr>
          <w:color w:val="000000"/>
          <w:sz w:val="22"/>
          <w:szCs w:val="22"/>
          <w:lang w:val="uk-UA"/>
        </w:rPr>
        <w:t>до наказу</w:t>
      </w:r>
    </w:p>
    <w:p w:rsidR="00376959" w:rsidRPr="00774623" w:rsidRDefault="00376959" w:rsidP="00376959">
      <w:pPr>
        <w:tabs>
          <w:tab w:val="left" w:pos="6345"/>
        </w:tabs>
        <w:jc w:val="right"/>
        <w:rPr>
          <w:color w:val="000000"/>
          <w:sz w:val="22"/>
          <w:szCs w:val="22"/>
          <w:lang w:val="uk-UA"/>
        </w:rPr>
      </w:pPr>
      <w:r w:rsidRPr="00774623">
        <w:rPr>
          <w:color w:val="000000"/>
          <w:sz w:val="22"/>
          <w:szCs w:val="22"/>
          <w:lang w:val="uk-UA"/>
        </w:rPr>
        <w:t>Фонду державного майна України</w:t>
      </w:r>
    </w:p>
    <w:p w:rsidR="009A1EE9" w:rsidRPr="00774623" w:rsidRDefault="00DB1374" w:rsidP="009A1EE9">
      <w:pPr>
        <w:jc w:val="right"/>
        <w:rPr>
          <w:color w:val="000000"/>
          <w:sz w:val="22"/>
          <w:szCs w:val="22"/>
          <w:lang w:val="en-US" w:eastAsia="en-US"/>
        </w:rPr>
      </w:pPr>
      <w:r w:rsidRPr="00774623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9A1EE9" w:rsidRPr="00774623">
        <w:rPr>
          <w:color w:val="000000"/>
          <w:sz w:val="22"/>
          <w:szCs w:val="22"/>
          <w:lang w:val="uk-UA" w:eastAsia="en-US"/>
        </w:rPr>
        <w:t>від "</w:t>
      </w:r>
      <w:r w:rsidR="009A1EE9" w:rsidRPr="00774623">
        <w:rPr>
          <w:color w:val="000000"/>
          <w:sz w:val="22"/>
          <w:szCs w:val="22"/>
          <w:lang w:val="en-US" w:eastAsia="en-US"/>
        </w:rPr>
        <w:t xml:space="preserve"> </w:t>
      </w:r>
      <w:r w:rsidR="009A1EE9" w:rsidRPr="00774623">
        <w:rPr>
          <w:color w:val="000000"/>
          <w:sz w:val="22"/>
          <w:szCs w:val="22"/>
          <w:u w:val="single"/>
          <w:lang w:eastAsia="en-US"/>
        </w:rPr>
        <w:t>2</w:t>
      </w:r>
      <w:r w:rsidR="009A1EE9" w:rsidRPr="00774623">
        <w:rPr>
          <w:color w:val="000000"/>
          <w:sz w:val="22"/>
          <w:szCs w:val="22"/>
          <w:u w:val="single"/>
          <w:lang w:val="en-US" w:eastAsia="en-US"/>
        </w:rPr>
        <w:t xml:space="preserve">8 </w:t>
      </w:r>
      <w:r w:rsidR="009A1EE9" w:rsidRPr="00774623">
        <w:rPr>
          <w:color w:val="000000"/>
          <w:sz w:val="22"/>
          <w:szCs w:val="22"/>
          <w:lang w:val="uk-UA" w:eastAsia="en-US"/>
        </w:rPr>
        <w:t>"</w:t>
      </w:r>
      <w:r w:rsidR="009A1EE9" w:rsidRPr="00774623">
        <w:rPr>
          <w:color w:val="000000"/>
          <w:sz w:val="22"/>
          <w:szCs w:val="22"/>
          <w:lang w:val="en-US" w:eastAsia="en-US"/>
        </w:rPr>
        <w:t xml:space="preserve">  </w:t>
      </w:r>
      <w:r w:rsidR="009A1EE9" w:rsidRPr="00774623">
        <w:rPr>
          <w:color w:val="000000"/>
          <w:sz w:val="22"/>
          <w:szCs w:val="22"/>
          <w:u w:val="single"/>
          <w:lang w:eastAsia="en-US"/>
        </w:rPr>
        <w:t>1</w:t>
      </w:r>
      <w:r w:rsidR="009A1EE9" w:rsidRPr="00774623">
        <w:rPr>
          <w:color w:val="000000"/>
          <w:sz w:val="22"/>
          <w:szCs w:val="22"/>
          <w:u w:val="single"/>
          <w:lang w:val="en-US" w:eastAsia="en-US"/>
        </w:rPr>
        <w:t xml:space="preserve">2  </w:t>
      </w:r>
      <w:r w:rsidR="009A1EE9" w:rsidRPr="00774623">
        <w:rPr>
          <w:color w:val="000000"/>
          <w:sz w:val="22"/>
          <w:szCs w:val="22"/>
          <w:lang w:val="uk-UA" w:eastAsia="en-US"/>
        </w:rPr>
        <w:t xml:space="preserve"> 2019 р. № </w:t>
      </w:r>
      <w:r w:rsidR="009A1EE9" w:rsidRPr="00774623">
        <w:rPr>
          <w:color w:val="000000"/>
          <w:sz w:val="22"/>
          <w:szCs w:val="22"/>
          <w:u w:val="single"/>
          <w:lang w:eastAsia="en-US"/>
        </w:rPr>
        <w:t>1</w:t>
      </w:r>
      <w:r w:rsidR="009A1EE9" w:rsidRPr="00774623">
        <w:rPr>
          <w:color w:val="000000"/>
          <w:sz w:val="22"/>
          <w:szCs w:val="22"/>
          <w:u w:val="single"/>
          <w:lang w:val="en-US" w:eastAsia="en-US"/>
        </w:rPr>
        <w:t xml:space="preserve">574 </w:t>
      </w:r>
    </w:p>
    <w:p w:rsidR="009A1EE9" w:rsidRPr="00774623" w:rsidRDefault="009A1EE9" w:rsidP="009A1EE9">
      <w:pPr>
        <w:jc w:val="right"/>
        <w:rPr>
          <w:color w:val="000000"/>
          <w:sz w:val="22"/>
          <w:szCs w:val="22"/>
          <w:lang w:val="uk-UA" w:eastAsia="en-US"/>
        </w:rPr>
      </w:pPr>
      <w:r w:rsidRPr="00774623">
        <w:rPr>
          <w:color w:val="000000"/>
          <w:sz w:val="22"/>
          <w:szCs w:val="22"/>
          <w:lang w:val="uk-UA" w:eastAsia="en-US"/>
        </w:rPr>
        <w:t>(у редакції наказу Фонду державного майна України</w:t>
      </w:r>
    </w:p>
    <w:p w:rsidR="009A1EE9" w:rsidRPr="00774623" w:rsidRDefault="009A1EE9" w:rsidP="009A1EE9">
      <w:pPr>
        <w:jc w:val="right"/>
        <w:rPr>
          <w:color w:val="000000"/>
          <w:sz w:val="22"/>
          <w:szCs w:val="22"/>
          <w:lang w:val="uk-UA" w:eastAsia="en-US"/>
        </w:rPr>
      </w:pPr>
      <w:r w:rsidRPr="00774623">
        <w:rPr>
          <w:color w:val="000000"/>
          <w:sz w:val="22"/>
          <w:szCs w:val="22"/>
          <w:lang w:val="uk-UA" w:eastAsia="en-US"/>
        </w:rPr>
        <w:t>від "</w:t>
      </w:r>
      <w:r w:rsidRPr="00774623">
        <w:rPr>
          <w:color w:val="000000"/>
          <w:sz w:val="22"/>
          <w:szCs w:val="22"/>
          <w:u w:val="single"/>
          <w:lang w:val="en-US" w:eastAsia="en-US"/>
        </w:rPr>
        <w:t xml:space="preserve"> </w:t>
      </w:r>
      <w:r w:rsidR="00774623" w:rsidRPr="00774623">
        <w:rPr>
          <w:color w:val="000000"/>
          <w:sz w:val="22"/>
          <w:szCs w:val="22"/>
          <w:u w:val="single"/>
          <w:lang w:val="uk-UA" w:eastAsia="en-US"/>
        </w:rPr>
        <w:t>28</w:t>
      </w:r>
      <w:r w:rsidRPr="00774623">
        <w:rPr>
          <w:color w:val="000000"/>
          <w:sz w:val="22"/>
          <w:szCs w:val="22"/>
          <w:u w:val="single"/>
          <w:lang w:val="en-US" w:eastAsia="en-US"/>
        </w:rPr>
        <w:t xml:space="preserve"> </w:t>
      </w:r>
      <w:r w:rsidRPr="00774623">
        <w:rPr>
          <w:color w:val="000000"/>
          <w:sz w:val="22"/>
          <w:szCs w:val="22"/>
          <w:lang w:val="uk-UA" w:eastAsia="en-US"/>
        </w:rPr>
        <w:t xml:space="preserve">" </w:t>
      </w:r>
      <w:r w:rsidRPr="00774623">
        <w:rPr>
          <w:color w:val="000000"/>
          <w:sz w:val="22"/>
          <w:szCs w:val="22"/>
          <w:u w:val="single"/>
          <w:lang w:val="en-US" w:eastAsia="en-US"/>
        </w:rPr>
        <w:t xml:space="preserve"> </w:t>
      </w:r>
      <w:r w:rsidRPr="00774623">
        <w:rPr>
          <w:color w:val="000000"/>
          <w:sz w:val="22"/>
          <w:szCs w:val="22"/>
          <w:u w:val="single"/>
          <w:lang w:val="uk-UA" w:eastAsia="en-US"/>
        </w:rPr>
        <w:t>0</w:t>
      </w:r>
      <w:r w:rsidR="003B189B" w:rsidRPr="00774623">
        <w:rPr>
          <w:color w:val="000000"/>
          <w:sz w:val="22"/>
          <w:szCs w:val="22"/>
          <w:u w:val="single"/>
          <w:lang w:val="uk-UA" w:eastAsia="en-US"/>
        </w:rPr>
        <w:t>2</w:t>
      </w:r>
      <w:r w:rsidRPr="00774623">
        <w:rPr>
          <w:color w:val="000000"/>
          <w:sz w:val="22"/>
          <w:szCs w:val="22"/>
          <w:u w:val="single"/>
          <w:lang w:val="en-US" w:eastAsia="en-US"/>
        </w:rPr>
        <w:t xml:space="preserve"> </w:t>
      </w:r>
      <w:r w:rsidR="00774623">
        <w:rPr>
          <w:color w:val="000000"/>
          <w:sz w:val="22"/>
          <w:szCs w:val="22"/>
          <w:u w:val="single"/>
          <w:lang w:val="uk-UA" w:eastAsia="en-US"/>
        </w:rPr>
        <w:t xml:space="preserve"> </w:t>
      </w:r>
      <w:r w:rsidRPr="00774623">
        <w:rPr>
          <w:color w:val="000000"/>
          <w:sz w:val="22"/>
          <w:szCs w:val="22"/>
          <w:lang w:val="uk-UA" w:eastAsia="en-US"/>
        </w:rPr>
        <w:t xml:space="preserve">2020 р.  №  </w:t>
      </w:r>
      <w:r w:rsidR="00774623" w:rsidRPr="00774623">
        <w:rPr>
          <w:color w:val="000000"/>
          <w:sz w:val="22"/>
          <w:szCs w:val="22"/>
          <w:u w:val="single"/>
          <w:lang w:val="uk-UA" w:eastAsia="en-US"/>
        </w:rPr>
        <w:t>367</w:t>
      </w:r>
      <w:r w:rsidRPr="00774623">
        <w:rPr>
          <w:color w:val="000000"/>
          <w:sz w:val="22"/>
          <w:szCs w:val="22"/>
          <w:u w:val="single"/>
          <w:lang w:val="uk-UA" w:eastAsia="en-US"/>
        </w:rPr>
        <w:t xml:space="preserve"> </w:t>
      </w:r>
      <w:r w:rsidRPr="00774623">
        <w:rPr>
          <w:color w:val="000000"/>
          <w:sz w:val="22"/>
          <w:szCs w:val="22"/>
          <w:lang w:val="uk-UA" w:eastAsia="en-US"/>
        </w:rPr>
        <w:t>)</w:t>
      </w:r>
    </w:p>
    <w:p w:rsidR="009A1EE9" w:rsidRPr="00774623" w:rsidRDefault="009A1EE9" w:rsidP="009A1EE9">
      <w:pPr>
        <w:tabs>
          <w:tab w:val="left" w:pos="6345"/>
        </w:tabs>
        <w:jc w:val="center"/>
        <w:rPr>
          <w:color w:val="000000"/>
          <w:sz w:val="22"/>
          <w:szCs w:val="22"/>
          <w:lang w:val="uk-UA" w:eastAsia="en-US"/>
        </w:rPr>
      </w:pPr>
    </w:p>
    <w:p w:rsidR="009A1EE9" w:rsidRPr="00774623" w:rsidRDefault="009A1EE9" w:rsidP="00DB1374">
      <w:pPr>
        <w:tabs>
          <w:tab w:val="left" w:pos="6345"/>
        </w:tabs>
        <w:jc w:val="center"/>
        <w:rPr>
          <w:color w:val="000000"/>
          <w:sz w:val="20"/>
          <w:szCs w:val="20"/>
          <w:lang w:val="en-US"/>
        </w:rPr>
      </w:pPr>
    </w:p>
    <w:p w:rsidR="00376959" w:rsidRPr="00774623" w:rsidRDefault="00376959" w:rsidP="00376959">
      <w:pPr>
        <w:pStyle w:val="NoSpacing"/>
        <w:ind w:left="1134"/>
        <w:jc w:val="center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376959" w:rsidRPr="00774623" w:rsidRDefault="00376959" w:rsidP="00376959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74623">
        <w:rPr>
          <w:rFonts w:ascii="Times New Roman" w:hAnsi="Times New Roman"/>
          <w:b/>
          <w:color w:val="000000"/>
          <w:sz w:val="24"/>
          <w:szCs w:val="24"/>
          <w:lang w:val="uk-UA"/>
        </w:rPr>
        <w:t>Перелік окремого майна, приватизацію якого розпочато в 2018</w:t>
      </w:r>
      <w:r w:rsidR="00E15FD1" w:rsidRPr="00774623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AB542A" w:rsidRPr="0077462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2019 </w:t>
      </w:r>
      <w:r w:rsidRPr="00774623">
        <w:rPr>
          <w:rFonts w:ascii="Times New Roman" w:hAnsi="Times New Roman"/>
          <w:b/>
          <w:color w:val="000000"/>
          <w:sz w:val="24"/>
          <w:szCs w:val="24"/>
          <w:lang w:val="uk-UA"/>
        </w:rPr>
        <w:t>ро</w:t>
      </w:r>
      <w:r w:rsidR="00AB542A" w:rsidRPr="00774623">
        <w:rPr>
          <w:rFonts w:ascii="Times New Roman" w:hAnsi="Times New Roman"/>
          <w:b/>
          <w:color w:val="000000"/>
          <w:sz w:val="24"/>
          <w:szCs w:val="24"/>
          <w:lang w:val="uk-UA"/>
        </w:rPr>
        <w:t>ках</w:t>
      </w:r>
      <w:r w:rsidRPr="0077462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376959" w:rsidRPr="00774623" w:rsidRDefault="00376959" w:rsidP="00376959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428"/>
        <w:gridCol w:w="2665"/>
        <w:gridCol w:w="2187"/>
      </w:tblGrid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об’єкта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b/>
                <w:bCs/>
                <w:color w:val="000000"/>
                <w:sz w:val="20"/>
                <w:szCs w:val="20"/>
                <w:lang w:val="uk-UA"/>
              </w:rPr>
              <w:t>Адреса об’єкта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балансоутримувача або зберігача</w:t>
            </w:r>
            <w:r w:rsidRPr="00774623">
              <w:rPr>
                <w:b/>
                <w:bCs/>
                <w:color w:val="000000"/>
                <w:sz w:val="20"/>
                <w:szCs w:val="20"/>
              </w:rPr>
              <w:t>, код за ЄДРПОУ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b/>
                <w:bCs/>
                <w:color w:val="000000"/>
                <w:sz w:val="20"/>
                <w:szCs w:val="20"/>
                <w:lang w:val="uk-UA"/>
              </w:rPr>
              <w:t>Орган управління</w:t>
            </w:r>
          </w:p>
        </w:tc>
      </w:tr>
      <w:tr w:rsidR="00376959" w:rsidRPr="00774623" w:rsidTr="00376959">
        <w:trPr>
          <w:trHeight w:val="239"/>
        </w:trPr>
        <w:tc>
          <w:tcPr>
            <w:tcW w:w="2428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Вінницькій та Хмельницькій областях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428"/>
        <w:gridCol w:w="2665"/>
        <w:gridCol w:w="2187"/>
      </w:tblGrid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</w:t>
            </w:r>
            <w:r w:rsidRPr="00774623">
              <w:rPr>
                <w:color w:val="000000"/>
                <w:sz w:val="20"/>
                <w:szCs w:val="20"/>
              </w:rPr>
              <w:t>рохідна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загальною </w:t>
            </w:r>
            <w:r w:rsidRPr="00774623">
              <w:rPr>
                <w:color w:val="000000"/>
                <w:sz w:val="20"/>
                <w:szCs w:val="20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72,1 кв. м"/>
              </w:smartTagPr>
              <w:r w:rsidRPr="00774623">
                <w:rPr>
                  <w:color w:val="000000"/>
                  <w:sz w:val="20"/>
                  <w:szCs w:val="20"/>
                </w:rPr>
                <w:t>7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>2</w:t>
              </w:r>
              <w:r w:rsidRPr="00774623">
                <w:rPr>
                  <w:color w:val="000000"/>
                  <w:sz w:val="20"/>
                  <w:szCs w:val="20"/>
                </w:rPr>
                <w:t>,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>1</w:t>
              </w:r>
              <w:r w:rsidRPr="00774623">
                <w:rPr>
                  <w:color w:val="000000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Тульчин,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Заводська, 2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ТОВ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Тульчинський консервний  завод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</w:t>
            </w:r>
            <w:r w:rsidRPr="00774623">
              <w:rPr>
                <w:color w:val="000000"/>
                <w:sz w:val="20"/>
                <w:szCs w:val="20"/>
              </w:rPr>
              <w:t>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334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1</w:t>
            </w:r>
            <w:r w:rsidRPr="00774623">
              <w:rPr>
                <w:color w:val="000000"/>
                <w:sz w:val="20"/>
                <w:szCs w:val="20"/>
              </w:rPr>
              <w:t>4908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623">
              <w:rPr>
                <w:color w:val="000000"/>
                <w:sz w:val="20"/>
                <w:szCs w:val="20"/>
              </w:rPr>
              <w:t>дмін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істративний </w:t>
            </w:r>
            <w:r w:rsidRPr="00774623">
              <w:rPr>
                <w:color w:val="000000"/>
                <w:sz w:val="20"/>
                <w:szCs w:val="20"/>
              </w:rPr>
              <w:t xml:space="preserve">корпус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загальною</w:t>
            </w:r>
            <w:r w:rsidRPr="00774623">
              <w:rPr>
                <w:color w:val="000000"/>
                <w:sz w:val="20"/>
                <w:szCs w:val="20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1974,2 кв. м"/>
              </w:smartTagPr>
              <w:r w:rsidRPr="00774623">
                <w:rPr>
                  <w:color w:val="000000"/>
                  <w:sz w:val="20"/>
                  <w:szCs w:val="20"/>
                </w:rPr>
                <w:t>19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>74</w:t>
              </w:r>
              <w:r w:rsidRPr="00774623">
                <w:rPr>
                  <w:color w:val="000000"/>
                  <w:sz w:val="20"/>
                  <w:szCs w:val="20"/>
                </w:rPr>
                <w:t>,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>2</w:t>
              </w:r>
              <w:r w:rsidRPr="00774623">
                <w:rPr>
                  <w:color w:val="000000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Тульчин,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Заводська, 2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Б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ТОВ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Тульчинський консервний  завод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</w:t>
            </w:r>
            <w:r w:rsidRPr="00774623">
              <w:rPr>
                <w:color w:val="000000"/>
                <w:sz w:val="20"/>
                <w:szCs w:val="20"/>
              </w:rPr>
              <w:t>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334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1</w:t>
            </w:r>
            <w:r w:rsidRPr="00774623">
              <w:rPr>
                <w:color w:val="000000"/>
                <w:sz w:val="20"/>
                <w:szCs w:val="20"/>
              </w:rPr>
              <w:t>4908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</w:t>
            </w:r>
            <w:r w:rsidRPr="00774623">
              <w:rPr>
                <w:color w:val="000000"/>
                <w:sz w:val="20"/>
                <w:szCs w:val="20"/>
              </w:rPr>
              <w:t xml:space="preserve">удівля колишнього клубу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загальною</w:t>
            </w:r>
            <w:r w:rsidRPr="00774623">
              <w:rPr>
                <w:color w:val="000000"/>
                <w:sz w:val="20"/>
                <w:szCs w:val="20"/>
              </w:rPr>
              <w:t xml:space="preserve"> площею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10,1 кв. м"/>
              </w:smartTagPr>
              <w:r w:rsidRPr="00774623">
                <w:rPr>
                  <w:color w:val="000000"/>
                  <w:sz w:val="20"/>
                  <w:szCs w:val="20"/>
                </w:rPr>
                <w:t>2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>10</w:t>
              </w:r>
              <w:r w:rsidRPr="00774623">
                <w:rPr>
                  <w:color w:val="000000"/>
                  <w:sz w:val="20"/>
                  <w:szCs w:val="20"/>
                </w:rPr>
                <w:t>,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>1</w:t>
              </w:r>
              <w:r w:rsidRPr="00774623">
                <w:rPr>
                  <w:color w:val="000000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Тульчин,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Заводська, 2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В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ТОВ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Тульчинський консервний  завод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</w:t>
            </w:r>
            <w:r w:rsidRPr="00774623">
              <w:rPr>
                <w:color w:val="000000"/>
                <w:sz w:val="20"/>
                <w:szCs w:val="20"/>
              </w:rPr>
              <w:t>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334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1</w:t>
            </w:r>
            <w:r w:rsidRPr="00774623">
              <w:rPr>
                <w:color w:val="000000"/>
                <w:sz w:val="20"/>
                <w:szCs w:val="20"/>
              </w:rPr>
              <w:t>4908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</w:t>
            </w:r>
            <w:r w:rsidRPr="00774623">
              <w:rPr>
                <w:color w:val="000000"/>
                <w:sz w:val="20"/>
                <w:szCs w:val="20"/>
              </w:rPr>
              <w:t xml:space="preserve">еталева ємність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400 куб. м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Тульчин,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вул. Заводська,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74623">
                <w:rPr>
                  <w:color w:val="000000"/>
                  <w:sz w:val="20"/>
                  <w:szCs w:val="20"/>
                </w:rPr>
                <w:t>2</w:t>
              </w:r>
              <w:r w:rsidRPr="00774623">
                <w:rPr>
                  <w:color w:val="000000"/>
                  <w:sz w:val="20"/>
                  <w:szCs w:val="20"/>
                  <w:lang w:val="en-US"/>
                </w:rPr>
                <w:t xml:space="preserve"> г</w:t>
              </w:r>
            </w:smartTag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ТОВ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Тульчинський консервний  завод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</w:t>
            </w:r>
            <w:r w:rsidRPr="00774623">
              <w:rPr>
                <w:color w:val="000000"/>
                <w:sz w:val="20"/>
                <w:szCs w:val="20"/>
              </w:rPr>
              <w:t>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334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1</w:t>
            </w:r>
            <w:r w:rsidRPr="00774623">
              <w:rPr>
                <w:color w:val="000000"/>
                <w:sz w:val="20"/>
                <w:szCs w:val="20"/>
              </w:rPr>
              <w:t>4908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для продуктів загальною площею </w:t>
            </w:r>
            <w:smartTag w:uri="urn:schemas-microsoft-com:office:smarttags" w:element="metricconverter">
              <w:smartTagPr>
                <w:attr w:name="ProductID" w:val="87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87,5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ВАТ «</w:t>
            </w:r>
            <w:r w:rsidRPr="00774623">
              <w:rPr>
                <w:color w:val="000000"/>
                <w:sz w:val="20"/>
                <w:szCs w:val="20"/>
              </w:rPr>
              <w:t>Удицький цукровий завод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Теплицький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Удич,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1-го Травня, 2а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1072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ind w:right="-12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Будинок тваринника площею </w:t>
            </w:r>
            <w:smartTag w:uri="urn:schemas-microsoft-com:office:smarttags" w:element="metricconverter">
              <w:smartTagPr>
                <w:attr w:name="ProductID" w:val="90,6 кв. м"/>
              </w:smartTagPr>
              <w:r w:rsidRPr="00774623">
                <w:rPr>
                  <w:color w:val="000000"/>
                  <w:sz w:val="20"/>
                  <w:szCs w:val="20"/>
                </w:rPr>
                <w:t>90,6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що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не увійшов до статутного капіталу СВАТ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r w:rsidRPr="00774623">
              <w:rPr>
                <w:color w:val="000000"/>
                <w:sz w:val="20"/>
                <w:szCs w:val="20"/>
              </w:rPr>
              <w:t>Садовод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Вінницька обл., Іллінецький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с. Криштопівка,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Жовтнева, 11б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ТОВ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Шанс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20119134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лазні загальною площею </w:t>
            </w:r>
            <w:smartTag w:uri="urn:schemas-microsoft-com:office:smarttags" w:element="metricconverter">
              <w:smartTagPr>
                <w:attr w:name="ProductID" w:val="55,6 кв. м"/>
              </w:smartTagPr>
              <w:r w:rsidRPr="00774623">
                <w:rPr>
                  <w:color w:val="000000"/>
                  <w:sz w:val="20"/>
                  <w:szCs w:val="20"/>
                </w:rPr>
                <w:t>55,6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що не увійшла до статутного капіталу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СВАТ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 xml:space="preserve">Племзавод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Україна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Вінницька обл., Літинський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Літинські Хутори,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r w:rsidRPr="00774623">
              <w:rPr>
                <w:color w:val="000000"/>
                <w:sz w:val="20"/>
                <w:szCs w:val="20"/>
              </w:rPr>
              <w:t>Б. Варави, 1а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Центральний склад-навіс № 2 літ. В загальною площею </w:t>
            </w:r>
            <w:smartTag w:uri="urn:schemas-microsoft-com:office:smarttags" w:element="metricconverter">
              <w:smartTagPr>
                <w:attr w:name="ProductID" w:val="424,1 кв. м"/>
              </w:smartTagPr>
              <w:r w:rsidRPr="00774623">
                <w:rPr>
                  <w:color w:val="000000"/>
                  <w:sz w:val="20"/>
                  <w:szCs w:val="20"/>
                </w:rPr>
                <w:t>424,1 кв.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77462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774623">
              <w:rPr>
                <w:color w:val="000000"/>
                <w:sz w:val="20"/>
                <w:szCs w:val="20"/>
              </w:rPr>
              <w:t>, який не увійш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ов</w:t>
            </w:r>
            <w:r w:rsidRPr="00774623">
              <w:rPr>
                <w:color w:val="000000"/>
                <w:sz w:val="20"/>
                <w:szCs w:val="20"/>
              </w:rPr>
              <w:t xml:space="preserve"> до статутного капіталу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ВАТ «Ладижинське ЕМПЗ 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9»,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00121790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Вінницька обл., 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 xml:space="preserve">Ладижин,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Промислова, 9б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Гаражі літ. Г загальною площею </w:t>
            </w:r>
            <w:smartTag w:uri="urn:schemas-microsoft-com:office:smarttags" w:element="metricconverter">
              <w:smartTagPr>
                <w:attr w:name="ProductID" w:val="183,1 кв. м"/>
              </w:smartTagPr>
              <w:r w:rsidRPr="00774623">
                <w:rPr>
                  <w:color w:val="000000"/>
                  <w:sz w:val="20"/>
                  <w:szCs w:val="20"/>
                </w:rPr>
                <w:t>183,1 кв.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77462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які не увійшли до статутного капіталу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ВАТ «Ладижинське ЕМПЗ № 9», 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00121790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Вінницька обл., 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 xml:space="preserve">Ладижин,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Промислова, 9а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76959" w:rsidRPr="00774623" w:rsidTr="00376959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Майстерня МЗМ  літ. Д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363,4 кв.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 xml:space="preserve">м, яка не увійшла до статутного капіталу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ВАТ «Ладижинське ЕМПЗ 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 xml:space="preserve">9», 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00121790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Вінницька обл., 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 xml:space="preserve">Ладижин,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Промислова, 9в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3B189B" w:rsidRPr="00774623" w:rsidTr="003B189B">
        <w:trPr>
          <w:trHeight w:val="637"/>
        </w:trPr>
        <w:tc>
          <w:tcPr>
            <w:tcW w:w="2428" w:type="dxa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Водонапірна башта «Рожновського» </w:t>
            </w:r>
          </w:p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літ. № 1, сходи літ. № 2, приямок літ. № 3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Вінницька обл., Тульчинський р-н, сщ/рада Кирнасівка, «Набережне» урочище, 1А</w:t>
            </w:r>
          </w:p>
        </w:tc>
        <w:tc>
          <w:tcPr>
            <w:tcW w:w="2665" w:type="dxa"/>
            <w:shd w:val="clear" w:color="auto" w:fill="auto"/>
          </w:tcPr>
          <w:p w:rsidR="003B189B" w:rsidRPr="00774623" w:rsidRDefault="003B189B" w:rsidP="003B189B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СВАТ «Птахокомбінат «Тульчинський»,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05413994</w:t>
            </w:r>
          </w:p>
        </w:tc>
        <w:tc>
          <w:tcPr>
            <w:tcW w:w="2187" w:type="dxa"/>
            <w:shd w:val="clear" w:color="auto" w:fill="auto"/>
          </w:tcPr>
          <w:p w:rsidR="003B189B" w:rsidRPr="00774623" w:rsidRDefault="003B189B" w:rsidP="003B189B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по Вінницькій та Хмельницькій областях</w:t>
            </w:r>
          </w:p>
        </w:tc>
      </w:tr>
      <w:tr w:rsidR="003B189B" w:rsidRPr="00774623" w:rsidTr="003B189B">
        <w:trPr>
          <w:trHeight w:val="1282"/>
        </w:trPr>
        <w:tc>
          <w:tcPr>
            <w:tcW w:w="2428" w:type="dxa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Приміщення дизельної літ. Д, загальною площею </w:t>
            </w:r>
            <w:smartTag w:uri="urn:schemas-microsoft-com:office:smarttags" w:element="metricconverter">
              <w:smartTagPr>
                <w:attr w:name="ProductID" w:val="22,3 кв. м"/>
              </w:smartTagPr>
              <w:r w:rsidRPr="00774623">
                <w:rPr>
                  <w:color w:val="000000"/>
                  <w:sz w:val="20"/>
                  <w:szCs w:val="20"/>
                </w:rPr>
                <w:t>22,3 кв.</w:t>
              </w:r>
              <w:r w:rsidRPr="00774623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  <w:r w:rsidRPr="00774623">
                <w:rPr>
                  <w:color w:val="000000"/>
                  <w:sz w:val="20"/>
                  <w:szCs w:val="20"/>
                </w:rPr>
                <w:t>м</w:t>
              </w:r>
            </w:smartTag>
          </w:p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Вінницька обл., Тульчинський р-н, </w:t>
            </w:r>
            <w:r w:rsidRPr="00774623">
              <w:rPr>
                <w:color w:val="000000"/>
                <w:sz w:val="20"/>
                <w:szCs w:val="20"/>
              </w:rPr>
              <w:br/>
              <w:t>с/рада Клебанська, «Федьківське» урочище, 1А</w:t>
            </w:r>
          </w:p>
        </w:tc>
        <w:tc>
          <w:tcPr>
            <w:tcW w:w="2665" w:type="dxa"/>
            <w:shd w:val="clear" w:color="auto" w:fill="auto"/>
          </w:tcPr>
          <w:p w:rsidR="003B189B" w:rsidRPr="00774623" w:rsidRDefault="003B189B" w:rsidP="003B189B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СВАТ «Птахокомбінат «Тульчинський»,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05413994</w:t>
            </w:r>
          </w:p>
        </w:tc>
        <w:tc>
          <w:tcPr>
            <w:tcW w:w="2187" w:type="dxa"/>
            <w:shd w:val="clear" w:color="auto" w:fill="auto"/>
          </w:tcPr>
          <w:p w:rsidR="003B189B" w:rsidRPr="00774623" w:rsidRDefault="003B189B" w:rsidP="003B189B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по Вінницькій та Хмельницькій областях</w:t>
            </w:r>
          </w:p>
        </w:tc>
      </w:tr>
      <w:tr w:rsidR="00376959" w:rsidRPr="00774623" w:rsidTr="00376959">
        <w:trPr>
          <w:trHeight w:val="836"/>
        </w:trPr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лазні літ. А площею </w:t>
            </w:r>
            <w:smartTag w:uri="urn:schemas-microsoft-com:office:smarttags" w:element="metricconverter">
              <w:smartTagPr>
                <w:attr w:name="ProductID" w:val="50,8 кв. м"/>
              </w:smartTagPr>
              <w:r w:rsidRPr="00774623">
                <w:rPr>
                  <w:color w:val="000000"/>
                  <w:sz w:val="20"/>
                  <w:szCs w:val="20"/>
                </w:rPr>
                <w:t>50,8 кв. м</w:t>
              </w:r>
            </w:smartTag>
          </w:p>
        </w:tc>
        <w:tc>
          <w:tcPr>
            <w:tcW w:w="242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Вінницька обл., Літинський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с. Громадське,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Ковпака, 4а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ПрАТ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 xml:space="preserve">Племзавод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Літинський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00846180</w:t>
            </w:r>
          </w:p>
        </w:tc>
        <w:tc>
          <w:tcPr>
            <w:tcW w:w="2187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674C0D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774623">
              <w:rPr>
                <w:color w:val="000000"/>
                <w:spacing w:val="-3"/>
                <w:sz w:val="20"/>
                <w:szCs w:val="20"/>
              </w:rPr>
              <w:t xml:space="preserve">Будівля прохідної літ. А загальною площею </w:t>
            </w:r>
            <w:r w:rsidRPr="00774623">
              <w:rPr>
                <w:color w:val="000000"/>
                <w:spacing w:val="-3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pacing w:val="-3"/>
                <w:sz w:val="20"/>
                <w:szCs w:val="20"/>
              </w:rPr>
              <w:t>114,1 кв.</w:t>
            </w:r>
            <w:r w:rsidRPr="00774623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pacing w:val="-3"/>
                <w:sz w:val="20"/>
                <w:szCs w:val="20"/>
              </w:rPr>
              <w:t>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м. Вінниця,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Гонти, 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р</w:t>
            </w:r>
            <w:r w:rsidRPr="00774623">
              <w:rPr>
                <w:color w:val="000000"/>
                <w:sz w:val="20"/>
                <w:szCs w:val="20"/>
              </w:rPr>
              <w:t>АТ «Будмаш»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1267863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674C0D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Приміщення лазні з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№ 2-1 по № 2-7 загальною площею 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50,0 кв. м в будівлі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«З, З1, з», що не увійшли до статутного капіталу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СВАТ «Комсомольське»,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код за ЄДРПОУ </w:t>
            </w:r>
            <w:r w:rsidRPr="00774623">
              <w:rPr>
                <w:color w:val="000000"/>
                <w:sz w:val="20"/>
                <w:szCs w:val="20"/>
              </w:rPr>
              <w:t>0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5527692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Козятинський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Садове,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Бригадна, 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«Агромир і Ко»,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код за ЄДРПОУ </w:t>
            </w:r>
            <w:r w:rsidRPr="00774623">
              <w:rPr>
                <w:color w:val="000000"/>
                <w:sz w:val="20"/>
                <w:szCs w:val="20"/>
              </w:rPr>
              <w:t>0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5527692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913311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Приміщення їдальні загальною площею 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91,4 кв. м"/>
              </w:smartTagPr>
              <w:r w:rsidRPr="00774623">
                <w:rPr>
                  <w:color w:val="000000"/>
                  <w:sz w:val="20"/>
                  <w:szCs w:val="20"/>
                </w:rPr>
                <w:t>391,4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 в будівлі торгового комплексу літ. А, у т. ч. приміщення: на І поверсі з № 14 по № 33 площею </w:t>
            </w:r>
            <w:smartTag w:uri="urn:schemas-microsoft-com:office:smarttags" w:element="metricconverter">
              <w:smartTagPr>
                <w:attr w:name="ProductID" w:val="379,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379,3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підвал № 1 площею 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12,1 кв. м, вхідний майданчик а, що не увійшли до статутного капіталу 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ВАТ «Ободівський цукровий завод», код за ЄДРПОУ 00371742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Тростянецький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Нова Ободівка,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Призаводська, 24д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Новоободівська сільська рада,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4331</w:t>
            </w:r>
            <w:r w:rsidRPr="0077462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913311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Приміщення побуткомбінату загальною площею 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61,4 кв. м"/>
              </w:smartTagPr>
              <w:r w:rsidRPr="00774623">
                <w:rPr>
                  <w:color w:val="000000"/>
                  <w:sz w:val="20"/>
                  <w:szCs w:val="20"/>
                </w:rPr>
                <w:t>261,4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 в будівлі торгового комплексу літ. А, у т. ч. приміщення: на І поверсі з № 34 по № 39 площею </w:t>
            </w:r>
            <w:smartTag w:uri="urn:schemas-microsoft-com:office:smarttags" w:element="metricconverter">
              <w:smartTagPr>
                <w:attr w:name="ProductID" w:val="139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139,4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на ІІ поверсі з № 40 по № 52 площею </w:t>
            </w:r>
            <w:smartTag w:uri="urn:schemas-microsoft-com:office:smarttags" w:element="metricconverter">
              <w:smartTagPr>
                <w:attr w:name="ProductID" w:val="122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122,0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вхідні майданчики а2, а4, сходи а3, що не увійшли до статутного капіталу ВАТ «Ободівський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цукровий завод», код за ЄДРПОУ 00371742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Тростянецький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Нова Ободівка,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Призаводська, 24д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Новоободівська сільська рада,</w:t>
            </w: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4331</w:t>
            </w:r>
            <w:r w:rsidRPr="0077462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913311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Нежитлове вбудоване приміщення № 58 площею </w:t>
            </w:r>
            <w:smartTag w:uri="urn:schemas-microsoft-com:office:smarttags" w:element="metricconverter">
              <w:smartTagPr>
                <w:attr w:name="ProductID" w:val="25,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25,3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на 1 поверсі двоповерхової адміністративної будівлі, що не увійшло до статутного капіталу 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ЗАТ Вінницький кущовий інформаційно-обчислювальний центр</w:t>
            </w:r>
            <w:bookmarkStart w:id="0" w:name="_GoBack"/>
            <w:bookmarkEnd w:id="0"/>
            <w:r w:rsidRPr="00774623">
              <w:rPr>
                <w:color w:val="000000"/>
                <w:sz w:val="20"/>
                <w:szCs w:val="20"/>
                <w:lang w:val="uk-UA"/>
              </w:rPr>
              <w:t>, код за ЄДРПОУ 5521867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Вінниця,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Хмельницьке шосе, 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13311" w:rsidRPr="00774623" w:rsidRDefault="00913311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674C0D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лазні загальною площею </w:t>
            </w:r>
            <w:smartTag w:uri="urn:schemas-microsoft-com:office:smarttags" w:element="metricconverter">
              <w:smartTagPr>
                <w:attr w:name="ProductID" w:val="99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99,8 кв. 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Літинський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Іванівці,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Слобідська, 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Тесівська сільська рада Літинського району Вінницької області, 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04326490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913311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лазні загальною площею </w:t>
            </w:r>
            <w:smartTag w:uri="urn:schemas-microsoft-com:office:smarttags" w:element="metricconverter">
              <w:smartTagPr>
                <w:attr w:name="ProductID" w:val="174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174,7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що не увійшла до статутного капіталу ВАТ «Скоморошівський цукровий завод», код за ЄДРПОУ 00371771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Вінницька обл., Оратівський р-н,</w:t>
            </w: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с. Скоморошки,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вул. Центральна, 12а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913311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лазні (літ. А, А1, а) та будівля пральні 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(літ. Б), що не увійшли до статутного капіталу 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ВАТ «Завод «Автоелектроапаратура», код за ЄДРПОУ 00232489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Тиврівський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Сутиски,</w:t>
            </w: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Зарічна, 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Дочірнє підприємство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ВАТ «Завод «Автоелектроапаратура», код за ЄДРПОУ 34447269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674C0D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Регіональне відділення Фонду по Вінницькій та Хмельницькій  областях</w:t>
            </w:r>
          </w:p>
        </w:tc>
      </w:tr>
      <w:tr w:rsidR="00674C0D" w:rsidRPr="00774623" w:rsidTr="00913311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Лінія електромереж, що не увійшла до статутного капіталу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ВАТ «Вінницьке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АТП – 10555»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Вінниця,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вул. Ватутіна, 10Б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1" w:rsidRPr="00774623" w:rsidRDefault="00913311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«Вінницяпроморенда», код за ЄДРПОУ 42042741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Приміщення № 7-1 площею </w:t>
            </w:r>
            <w:smartTag w:uri="urn:schemas-microsoft-com:office:smarttags" w:element="metricconverter">
              <w:smartTagPr>
                <w:attr w:name="ProductID" w:val="17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17,1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на третьому поверсі виробничого корпусу </w:t>
            </w:r>
            <w:r w:rsidR="0091331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літ. Т (В)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Вінниця,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600-річчя, 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«Вінницький оптико-механічний завод»,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код за ЄДРПОУ 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23062707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Нежитлове вбудоване приміщення, гараж № 1,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літ. А, загальною площею </w:t>
            </w:r>
            <w:smartTag w:uri="urn:schemas-microsoft-com:office:smarttags" w:element="metricconverter">
              <w:smartTagPr>
                <w:attr w:name="ProductID" w:val="41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41,8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з оглядовою ямою літ. 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Вінницька обл., Барський р-н, м. Бар,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Героїв Майдану, 20, гараж №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Управління державної казначейської служби України у Барському районі Вінницької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38027888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лазні літ. «А», тамбур літ. «а»,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178,3 кв. м з ґанком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літ. «а1»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Мурованокуриловецький р-н, с. Дерешова,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Березова, 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Дерешівська сільська рада Мурованокуриловецького району Вінницької області, код за ЄДРПОУ 20092228 (зберігач)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913311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</w:t>
            </w:r>
            <w:r w:rsidRPr="00774623">
              <w:rPr>
                <w:color w:val="000000"/>
                <w:sz w:val="20"/>
                <w:szCs w:val="20"/>
              </w:rPr>
              <w:t xml:space="preserve">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– Річковий вокзал літ. «А», «А1», загальною</w:t>
            </w:r>
            <w:r w:rsidRPr="00774623">
              <w:rPr>
                <w:color w:val="000000"/>
                <w:sz w:val="20"/>
                <w:szCs w:val="20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455,6 кв. м"/>
              </w:smartTagPr>
              <w:r w:rsidRPr="00774623">
                <w:rPr>
                  <w:color w:val="000000"/>
                  <w:sz w:val="20"/>
                  <w:szCs w:val="20"/>
                </w:rPr>
                <w:t>45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>5,6</w:t>
              </w:r>
              <w:r w:rsidRPr="00774623">
                <w:rPr>
                  <w:color w:val="000000"/>
                  <w:sz w:val="20"/>
                  <w:szCs w:val="20"/>
                </w:rPr>
                <w:t xml:space="preserve">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крім підпірної стінки № 2 із сходами № 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Могилів-Подільський,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Київська, 2/2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підприємство «Адміністрація річкових портів»,</w:t>
            </w:r>
          </w:p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33404067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913311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Міністерство інфраструктури України</w:t>
            </w:r>
          </w:p>
        </w:tc>
      </w:tr>
      <w:tr w:rsidR="00674C0D" w:rsidRPr="00774623" w:rsidTr="00913311">
        <w:trPr>
          <w:trHeight w:val="35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913311">
            <w:pPr>
              <w:ind w:right="5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майстерні літ. «А», загальною площею 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125,4 кв. м, з добудовами </w:t>
            </w:r>
          </w:p>
          <w:p w:rsidR="00674C0D" w:rsidRPr="00774623" w:rsidRDefault="00674C0D" w:rsidP="00913311">
            <w:pPr>
              <w:ind w:right="5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літ. «а», літ. «а1», </w:t>
            </w:r>
          </w:p>
          <w:p w:rsidR="00674C0D" w:rsidRPr="00774623" w:rsidRDefault="00674C0D" w:rsidP="00913311">
            <w:pPr>
              <w:ind w:right="5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ґанком літ. «а2»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Вінницька обл., 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Могилів-Подільський,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Острівська, 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«Адміністрація річкових портів», 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33404067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Міністерство інфраструктури України</w:t>
            </w:r>
          </w:p>
        </w:tc>
      </w:tr>
      <w:tr w:rsidR="00674C0D" w:rsidRPr="00774623" w:rsidTr="00674C0D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Погріб літера «Б-1»,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39,7 кв. 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Хмельницька обл., Летичівський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Летичів,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Автопарківська, 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674C0D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Погріб  літера «В-1»,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39,1 кв. 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Хмельницька обл., Летичівський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Летичів,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Автопарківська, 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0D" w:rsidRPr="00774623" w:rsidRDefault="00674C0D" w:rsidP="00674C0D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674C0D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Погріб, загальною площею </w:t>
            </w:r>
            <w:smartTag w:uri="urn:schemas-microsoft-com:office:smarttags" w:element="metricconverter">
              <w:smartTagPr>
                <w:attr w:name="ProductID" w:val="113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113,8 кв. 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Хмельницька обл., Летичівський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</w:t>
            </w:r>
            <w:r w:rsidR="005410CA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Летичів,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І.Франка, 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ВАТ «Летичівський агрегатний завод»,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901683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0D" w:rsidRPr="00774623" w:rsidRDefault="00674C0D" w:rsidP="00674C0D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виробничих приміщень літ. «Б» площею </w:t>
            </w:r>
            <w:smartTag w:uri="urn:schemas-microsoft-com:office:smarttags" w:element="metricconverter">
              <w:smartTagPr>
                <w:attr w:name="ProductID" w:val="33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33,9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пожежний резервуар, зливна каналізація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Хмельницький,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Ярослава Мудрого, 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Регіональний офіс водних ресурсів у Хмельницькій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05446893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18,0 кв. 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Хмельницький,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Ярослава Мудрого, 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Регіональний офіс водних ресурсів у Хмельницькій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05446893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32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32,0 кв. 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Хмельницький,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Ярослава Мудрого, 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Регіональний офіс водних ресурсів у Хмельницькій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05446893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виробничих приміщень літ. «З-1»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416,2 кв. 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Хмельницький,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Юхима Сіцінського, 49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Регіональний офіс водних ресурсів у Хмельницькій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05446893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Будівлі виробничих приміщень літ. «Г-1», «Д-2», «Е-1» загальною площею </w:t>
            </w:r>
            <w:smartTag w:uri="urn:schemas-microsoft-com:office:smarttags" w:element="metricconverter">
              <w:smartTagPr>
                <w:attr w:name="ProductID" w:val="718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718,7 кв. 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Хмельницький,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Юхима Сіцінського, 49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Регіональний офіс водних ресурсів у Хмельницькій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05446893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складу для матеріалів літ. «В-1»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15,0 кв. 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Хмельницька обл.,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Старокостянтинів, вул. Івана Франка, 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Регіональний офіс водних ресурсів у Хмельницькій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05446893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ремонтної майстерні літ. «Г-1»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751,2 кв. 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Хмельницька обл.,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Старокостянтинів, вул. Івана Франка, 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Регіональний офіс водних ресурсів у Хмельницькій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05446893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674C0D" w:rsidRPr="00774623" w:rsidTr="00376959">
        <w:trPr>
          <w:trHeight w:val="6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складу для матеріалів літ. «Д-1»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40,9 кв. 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Хмельницька обл.,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Старокостянтинів, вул. Івана Франка, 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Регіональний офіс водних ресурсів у Хмельницькій області,</w:t>
            </w:r>
          </w:p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05446893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0D" w:rsidRPr="00774623" w:rsidRDefault="00674C0D" w:rsidP="00674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Дніпропетровський, Запорізькій та Кіровоградській областях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0"/>
        <w:gridCol w:w="2382"/>
        <w:gridCol w:w="108"/>
        <w:gridCol w:w="2589"/>
        <w:gridCol w:w="32"/>
        <w:gridCol w:w="2114"/>
        <w:gridCol w:w="60"/>
      </w:tblGrid>
      <w:tr w:rsidR="00913311" w:rsidRPr="00774623" w:rsidTr="00273217">
        <w:trPr>
          <w:trHeight w:val="63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11" w:rsidRPr="00774623" w:rsidRDefault="00913311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409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409,5 кв. м</w:t>
              </w:r>
            </w:smartTag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11" w:rsidRPr="00774623" w:rsidRDefault="00913311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Кам’янське,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Соборна, 3А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11" w:rsidRPr="00774623" w:rsidRDefault="00913311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ПАТ «Дніпровський металургійний комбінат», код за ЄДРПОУ 05393043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11" w:rsidRPr="00774623" w:rsidRDefault="00913311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</w:t>
            </w:r>
            <w:r w:rsidRPr="00774623">
              <w:rPr>
                <w:color w:val="000000"/>
                <w:sz w:val="20"/>
                <w:szCs w:val="20"/>
              </w:rPr>
              <w:t xml:space="preserve">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13311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11" w:rsidRPr="00774623" w:rsidRDefault="00913311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Нежитлова будівля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літ. А-1 (будівля магазину № 15) загальною площею </w:t>
            </w:r>
            <w:smartTag w:uri="urn:schemas-microsoft-com:office:smarttags" w:element="metricconverter">
              <w:smartTagPr>
                <w:attr w:name="ProductID" w:val="291,9 кв. м"/>
              </w:smartTagPr>
              <w:r w:rsidRPr="00774623">
                <w:rPr>
                  <w:color w:val="000000"/>
                  <w:sz w:val="20"/>
                  <w:szCs w:val="20"/>
                </w:rPr>
                <w:t>291,9 кв. м</w:t>
              </w:r>
            </w:smartTag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11" w:rsidRPr="00774623" w:rsidRDefault="00913311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вул. Черкасова, 86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11" w:rsidRPr="00774623" w:rsidRDefault="00913311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ПрАТ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Північний гірничо-збагачувальний комбінат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00191023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11" w:rsidRPr="00774623" w:rsidRDefault="00913311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6124C5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Будівля магазину, літ. А-1, загальною площею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49,5 кв. м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м. Дніпро,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Снігова, 9Д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КП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Комбінат виробничих підприємств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01373246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6124C5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Будівля медпункту № 68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102,6 кв. м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Дніпро,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Повітряна, 5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КП «Комбінат виробничих підприємств»,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01373246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6124C5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будівля управління ЖКГ літ. С-2, загальною площею </w:t>
            </w:r>
            <w:smartTag w:uri="urn:schemas-microsoft-com:office:smarttags" w:element="metricconverter">
              <w:smartTagPr>
                <w:attr w:name="ProductID" w:val="1486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1486,6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сходи літ. с, с¹, с², ґанок літ. с³, пожежні сходи літ. с</w:t>
            </w:r>
            <w:r w:rsidRPr="00774623">
              <w:rPr>
                <w:color w:val="000000"/>
                <w:sz w:val="20"/>
                <w:szCs w:val="20"/>
                <w:vertAlign w:val="superscript"/>
                <w:lang w:val="uk-UA"/>
              </w:rPr>
              <w:t>4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прохідна промбази ЖКГ літ. С I-1, загальною площею </w:t>
            </w:r>
            <w:smartTag w:uri="urn:schemas-microsoft-com:office:smarttags" w:element="metricconverter">
              <w:smartTagPr>
                <w:attr w:name="ProductID" w:val="16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16,8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приямок теплотраси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літ. сі, склад літ. СÏ-1,  СÏ</w:t>
            </w:r>
            <w:r w:rsidRPr="00774623">
              <w:rPr>
                <w:color w:val="000000"/>
                <w:sz w:val="20"/>
                <w:szCs w:val="20"/>
                <w:vertAlign w:val="superscript"/>
                <w:lang w:val="uk-UA"/>
              </w:rPr>
              <w:t>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-1, СÏ</w:t>
            </w:r>
            <w:r w:rsidRPr="00774623">
              <w:rPr>
                <w:color w:val="000000"/>
                <w:sz w:val="20"/>
                <w:szCs w:val="20"/>
                <w:vertAlign w:val="superscript"/>
                <w:lang w:val="uk-UA"/>
              </w:rPr>
              <w:t>ІІ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-1, СÏ</w:t>
            </w:r>
            <w:r w:rsidRPr="00774623">
              <w:rPr>
                <w:color w:val="000000"/>
                <w:sz w:val="20"/>
                <w:szCs w:val="20"/>
                <w:vertAlign w:val="superscript"/>
                <w:lang w:val="uk-UA"/>
              </w:rPr>
              <w:t>ІІІ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-1,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</w:t>
            </w:r>
            <w:smartTag w:uri="urn:schemas-microsoft-com:office:smarttags" w:element="metricconverter">
              <w:smartTagPr>
                <w:attr w:name="ProductID" w:val="531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531,9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навіс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літ. СÏ</w:t>
            </w:r>
            <w:r w:rsidRPr="00774623">
              <w:rPr>
                <w:color w:val="000000"/>
                <w:sz w:val="20"/>
                <w:szCs w:val="20"/>
                <w:vertAlign w:val="superscript"/>
                <w:lang w:val="uk-UA"/>
              </w:rPr>
              <w:t>ІV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-1, склад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літ.СЖ-1, загальною площею </w:t>
            </w:r>
            <w:smartTag w:uri="urn:schemas-microsoft-com:office:smarttags" w:element="metricconverter">
              <w:smartTagPr>
                <w:attr w:name="ProductID" w:val="176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176,0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ґанок літ. с ж, склад металу літ. СЗ-1,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79,7 кв. м, № III – мостіння, внутрішньодворові мережі – 3 од. (зовнішня телефонізація управління ЖКГ, каналізація зовнішня управління ЖКГ, мережі теплопостачання зовнішні), транспортні засоби, господарський інвентар, меблі, офісне обладнання -163 од.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Дніпро,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Будівельників, 34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АТ</w:t>
            </w:r>
            <w:r w:rsidRPr="00774623">
              <w:rPr>
                <w:color w:val="000000"/>
                <w:sz w:val="20"/>
                <w:szCs w:val="20"/>
              </w:rPr>
              <w:t xml:space="preserve"> «Дніпровський машинобудівний завод», 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14313332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6124C5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Нежитлова 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(літ. А-4) загальною площею </w:t>
            </w:r>
            <w:smartTag w:uri="urn:schemas-microsoft-com:office:smarttags" w:element="metricconverter">
              <w:smartTagPr>
                <w:attr w:name="ProductID" w:val="1849,7 кв. м"/>
              </w:smartTagPr>
              <w:r w:rsidRPr="00774623">
                <w:rPr>
                  <w:color w:val="000000"/>
                  <w:sz w:val="20"/>
                  <w:szCs w:val="20"/>
                </w:rPr>
                <w:t>1849,7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 з огорожею та замощенням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Бірюзова, 2А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00191023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6124C5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Будівля овочесховища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літ. А-1, з прибудовами - літ. А'-1, А²-2, загальною площею </w:t>
            </w:r>
            <w:smartTag w:uri="urn:schemas-microsoft-com:office:smarttags" w:element="metricconverter">
              <w:smartTagPr>
                <w:attr w:name="ProductID" w:val="1083,4 кв. м"/>
              </w:smartTagPr>
              <w:r w:rsidRPr="00774623">
                <w:rPr>
                  <w:color w:val="000000"/>
                  <w:sz w:val="20"/>
                  <w:szCs w:val="20"/>
                </w:rPr>
                <w:t>1083,4 кв. м</w:t>
              </w:r>
            </w:smartTag>
            <w:r w:rsidRPr="00774623">
              <w:rPr>
                <w:color w:val="000000"/>
                <w:sz w:val="20"/>
                <w:szCs w:val="20"/>
              </w:rPr>
              <w:t>, вентшахтою літ. а'-1, ґанком літ. а, навісами - літ. А', Б, воротами - № 1, № 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м. Дніпро,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просп. Свободи, 187Б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«Дніпровський металургійний  завод»,</w:t>
            </w:r>
          </w:p>
          <w:p w:rsidR="006124C5" w:rsidRPr="00774623" w:rsidRDefault="006124C5" w:rsidP="006124C5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05393056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6124C5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їдальні № 16 на 100 місць загальною площею </w:t>
            </w:r>
            <w:smartTag w:uri="urn:schemas-microsoft-com:office:smarttags" w:element="metricconverter">
              <w:smartTagPr>
                <w:attr w:name="ProductID" w:val="1046,7 кв. м"/>
              </w:smartTagPr>
              <w:r w:rsidRPr="00774623">
                <w:rPr>
                  <w:color w:val="000000"/>
                  <w:sz w:val="20"/>
                  <w:szCs w:val="20"/>
                </w:rPr>
                <w:t>1046,7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сарай </w:t>
            </w:r>
            <w:r w:rsidRPr="00774623">
              <w:rPr>
                <w:color w:val="000000"/>
                <w:sz w:val="20"/>
                <w:szCs w:val="20"/>
              </w:rPr>
              <w:t>їдальні № 16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літ. Б </w:t>
            </w:r>
            <w:r w:rsidRPr="00774623">
              <w:rPr>
                <w:color w:val="000000"/>
                <w:sz w:val="20"/>
                <w:szCs w:val="20"/>
              </w:rPr>
              <w:t>площею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основи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25,6 кв. м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 м. Кривий Ріг,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вул. Переяславська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ПАТ «Південний гірничо-збагачувальний комбінат», 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00191000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C5" w:rsidRPr="00774623" w:rsidRDefault="006124C5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0327B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їдальні № 15 на 100 місць загальною площею </w:t>
            </w:r>
            <w:smartTag w:uri="urn:schemas-microsoft-com:office:smarttags" w:element="metricconverter">
              <w:smartTagPr>
                <w:attr w:name="ProductID" w:val="556,6 кв. м"/>
              </w:smartTagPr>
              <w:r w:rsidRPr="00774623">
                <w:rPr>
                  <w:color w:val="000000"/>
                  <w:sz w:val="20"/>
                  <w:szCs w:val="20"/>
                </w:rPr>
                <w:t>556,6 кв. м</w:t>
              </w:r>
            </w:smartTag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Кривий Ріг,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Широківське шосе, 148а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B" w:rsidRPr="00774623" w:rsidRDefault="0090327B" w:rsidP="00D8388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ПАТ «Південний гірничо-збагачувальний комбінат», код за ЄДРПОУ 00191000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по Дніпропетровській,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0327B" w:rsidRPr="00774623" w:rsidTr="00273217">
        <w:trPr>
          <w:trHeight w:val="1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Частина будівлі – А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lastRenderedPageBreak/>
              <w:t>217,8 кв. м, будівлі – Б, б, В, Г, Д, огорожа № 1-2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Павлоград,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 вул. Добролюбова, 9 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B" w:rsidRPr="00774623" w:rsidRDefault="0090327B" w:rsidP="00D8388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Головне управління статистики у </w:t>
            </w:r>
            <w:r w:rsidRPr="00774623">
              <w:rPr>
                <w:color w:val="000000"/>
                <w:sz w:val="20"/>
                <w:szCs w:val="20"/>
              </w:rPr>
              <w:lastRenderedPageBreak/>
              <w:t>Дніпропетровській області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>Державна служба статистики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89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Гараж цегляний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33,0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Марганець,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вул. Садова, 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Головне управління статистики у Дніпропетровській області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служба статистики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9 одиниць автотранспортних засобів у складі: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ЗІЛ-157 д/н 87-94 ДНЗ (інв. № 110002);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ЗІЛ-157 д/н 87-95 ДНЗ (інв. № 110003);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ЗІЛ-157 д/н 87-96 ДНЗ (інв. № 110004);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ЛАЗ-52523 д/н 29-84ЯАА (інв. № 208004), перереєстрований на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№ АЕ9511АА;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ЛІАЗ-5256 д/н 66-26 ДНУ (інв. № 210086), перереєстрований на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№ АЕ9522АА;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ЛАЗ-52523 д/н 31-07ЯАА (ЛАЗ-695 №31-07АА) (інв. № 408005), перереєстрований на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№ АЕ9521АА;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ЛІАЗ -677 д/н 54-04 ДНУ (інв. № 410075), перереєстрований на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№ АЕ9516АА;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ЛІАЗ-5256 д/н 49-77 ДНУ (інв. № 510081), перереєстрований на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№ АЕ9517АА;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ЛАЗ-5256 № 17308АА (6624ДНУ) (інв.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№ 510084), перереєстрований на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№ АЕ9517АА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м. Дніпро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Берегова, 210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ТДВ «Дніпропетровське АТП 11228»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0327B" w:rsidRPr="00774623" w:rsidTr="00273217">
        <w:trPr>
          <w:gridAfter w:val="1"/>
          <w:wAfter w:w="60" w:type="dxa"/>
          <w:trHeight w:val="343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Ж-1, прибудова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Ж¹-1 загальною площею </w:t>
            </w:r>
            <w:smartTag w:uri="urn:schemas-microsoft-com:office:smarttags" w:element="metricconverter">
              <w:smartTagPr>
                <w:attr w:name="ProductID" w:val="239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239,4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Дніпро,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Кільченська, 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«Дніпропетровська ПМК № 246»,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01354527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котельні (колишньої)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(інв. № 1796), тепломережа внутримайданчикові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(інв. № 4743), хімводоочистка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(інв. № 4781)</w:t>
            </w: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Павлоград,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вул. Харківська, 15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ЗАВОД «ПАВЛОГРАДХІММАШ», код за ЄДРПОУ 00217417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по Дніпропетровській,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0327B" w:rsidRPr="00774623" w:rsidTr="00273217">
        <w:trPr>
          <w:gridAfter w:val="1"/>
          <w:wAfter w:w="60" w:type="dxa"/>
          <w:trHeight w:val="1434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Нежитлова будівля (колишня будівля митниці) літ. А-1 загальною площею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124,0 кв. м з ґанком літ. а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Новомосковськ,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Сучкова, 210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АТ «ІНТЕРПАЙП  Новомосковський трубний завод»,</w:t>
            </w:r>
            <w:r w:rsidRPr="00774623">
              <w:rPr>
                <w:color w:val="000000"/>
              </w:rPr>
              <w:t xml:space="preserve"> </w:t>
            </w:r>
            <w:r w:rsidRPr="00774623">
              <w:rPr>
                <w:color w:val="00000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05393139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B189B" w:rsidRPr="00774623" w:rsidTr="00273217">
        <w:trPr>
          <w:gridAfter w:val="1"/>
          <w:wAfter w:w="60" w:type="dxa"/>
          <w:trHeight w:val="1434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Будівля їдальні № 1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А-2 загальною площею </w:t>
            </w:r>
            <w:smartTag w:uri="urn:schemas-microsoft-com:office:smarttags" w:element="metricconverter">
              <w:smartTagPr>
                <w:attr w:name="ProductID" w:val="807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807,6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господарська 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Б-1 загальною площею </w:t>
            </w:r>
            <w:smartTag w:uri="urn:schemas-microsoft-com:office:smarttags" w:element="metricconverter">
              <w:smartTagPr>
                <w:attr w:name="ProductID" w:val="30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30,2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споруди № 1-2, І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Широківське шосе, 52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АТ «Південний гірничо-збагачувальний комбінат», код за ЄДРПОУ 00191000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по Дніпропетровській, Запорізькій та Кіровоградській областях</w:t>
            </w:r>
          </w:p>
        </w:tc>
      </w:tr>
      <w:tr w:rsidR="003B189B" w:rsidRPr="00774623" w:rsidTr="003B189B">
        <w:trPr>
          <w:gridAfter w:val="1"/>
          <w:wAfter w:w="60" w:type="dxa"/>
          <w:trHeight w:val="1434"/>
        </w:trPr>
        <w:tc>
          <w:tcPr>
            <w:tcW w:w="2423" w:type="dxa"/>
            <w:gridSpan w:val="2"/>
            <w:shd w:val="clear" w:color="auto" w:fill="auto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їдальні № 18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А-1 (надбудова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над А-1, прибудови літ. а-1, а1-1) загальною площею </w:t>
            </w:r>
            <w:smartTag w:uri="urn:schemas-microsoft-com:office:smarttags" w:element="metricconverter">
              <w:smartTagPr>
                <w:attr w:name="ProductID" w:val="667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667,5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будівля складу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літ. Б (підвал літ. під Б)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Переяславська, 1Б</w:t>
            </w:r>
          </w:p>
        </w:tc>
        <w:tc>
          <w:tcPr>
            <w:tcW w:w="2589" w:type="dxa"/>
            <w:shd w:val="clear" w:color="auto" w:fill="auto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АТ «Південний гірничо-збагачувальний комбінат», код за ЄДРПОУ 00191000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3B189B" w:rsidRPr="00774623" w:rsidRDefault="003B189B" w:rsidP="003B18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1434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(будинок котельної)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59 загальною площею </w:t>
            </w:r>
            <w:smartTag w:uri="urn:schemas-microsoft-com:office:smarttags" w:element="metricconverter">
              <w:smartTagPr>
                <w:attr w:name="ProductID" w:val="920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920,4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труба димова літ. 58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Павлоград,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Харківська, 15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Завод «Павлоградхіммаш»,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2</w:t>
            </w:r>
            <w:r w:rsidRPr="00774623">
              <w:rPr>
                <w:color w:val="000000"/>
                <w:sz w:val="20"/>
                <w:szCs w:val="20"/>
              </w:rPr>
              <w:t>1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7</w:t>
            </w:r>
            <w:r w:rsidRPr="00774623">
              <w:rPr>
                <w:color w:val="000000"/>
                <w:sz w:val="20"/>
                <w:szCs w:val="20"/>
              </w:rPr>
              <w:t>41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Група інвентарних об’єктів у складі: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резервуар для води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 фільтром № 1; контрольно-розподільчий пункт РПЗО 10 кВт; резервуар для води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 фільтром № 2, водопровідна насосна станція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Петріківський район,</w:t>
            </w: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с. Єлизаветівка,</w:t>
            </w: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Індустріальна, 5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«Хлібзавод № 3»,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34984708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6124C5">
            <w:pPr>
              <w:ind w:left="7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6124C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Нежитлові приміщення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пр. Сергія Нігояна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(пр. Калініна), 67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«Дніпровський металургійний завод»,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05393056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(добудова будівлі насосної станції ТСЦ), інв. № 01000228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39, приміщення 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(добудова будівлі складу ТВГС), інв. № 01000236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Двінська, 39, приміщення 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(будівля холодильної камери контейнерного типу), інв. № 01003261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111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</w:t>
            </w:r>
            <w:r w:rsidRPr="00774623">
              <w:rPr>
                <w:color w:val="000000"/>
                <w:sz w:val="20"/>
                <w:szCs w:val="20"/>
              </w:rPr>
              <w:t>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774623">
              <w:rPr>
                <w:color w:val="000000"/>
                <w:sz w:val="20"/>
                <w:szCs w:val="20"/>
              </w:rPr>
              <w:t>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(будівля для зберігання техніки і інвентаря підсобного господарства),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інв. № 01003262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111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774623">
              <w:rPr>
                <w:color w:val="000000"/>
                <w:sz w:val="20"/>
                <w:szCs w:val="20"/>
              </w:rPr>
              <w:t>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(будівля управління БМУ), інв. № 01002836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65А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</w:t>
            </w:r>
            <w:r w:rsidRPr="00774623">
              <w:rPr>
                <w:color w:val="000000"/>
                <w:sz w:val="20"/>
                <w:szCs w:val="20"/>
              </w:rPr>
              <w:t>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Нежитлова будівля (бокси по ремонту автомобілів),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інв. № 01002837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65А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(склад зі службовими приміщеннями при деревообробному цеху),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інв. № 01002838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65А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</w:t>
            </w:r>
            <w:r w:rsidRPr="00774623">
              <w:rPr>
                <w:color w:val="000000"/>
                <w:sz w:val="20"/>
                <w:szCs w:val="20"/>
              </w:rPr>
              <w:t>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(столярний цех),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інв. № 01002839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65А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(контрольний пункт (будівля відділу МТЗ БМУ)), інв. № 01002840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65А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(будівля АБК),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інв. № 01002841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Двінська, 65А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(приміщення для зберігання кисневих балонів), </w:t>
            </w:r>
            <w:r w:rsidR="00B53DF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інв. № 01002611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Лавочкіна, 32а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Гараж для стоянки машин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інв. № 01002609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м. Кривий Ріг,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Лавочкіна, 32б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«Центральний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0977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літ. А загальною площею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86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1086,0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 замощення І, огорожа № 1-2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Жовті Води,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Хмельницького, 13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«Східний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14309787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Комплекс нежитлових будівель у складі: нежитлова будівля літ. А з тамбуром літ. а; ґанком літ. а1; навісом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а2 загальною площею </w:t>
            </w:r>
            <w:smartTag w:uri="urn:schemas-microsoft-com:office:smarttags" w:element="metricconverter">
              <w:smartTagPr>
                <w:attr w:name="ProductID" w:val="4107,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4107,3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будівля трансформатора літ. В; огорожа № 1; огорожа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№ 2; хвіртка № 3; ворота № 4; вимощення літ. І 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Жовті Води,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вул. Гагаріна, 2 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«Східний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14309787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13/25 частин нежитлової будівлі літ. А площею </w:t>
            </w:r>
            <w:smartTag w:uri="urn:schemas-microsoft-com:office:smarttags" w:element="metricconverter">
              <w:smartTagPr>
                <w:attr w:name="ProductID" w:val="494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494,7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 естакадами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літ. а та літ. а1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Жовті Води,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«Східний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14309787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літ. А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279,3 </w:t>
            </w:r>
            <w:r w:rsidRPr="00774623">
              <w:rPr>
                <w:color w:val="000000"/>
                <w:sz w:val="20"/>
                <w:szCs w:val="20"/>
              </w:rPr>
              <w:t>кв.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м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вимощення І;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огорожа № 1; ворота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№ 2, 3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Дніпропетровська обл.,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Жовті Води,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Вільхівська, 2Б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«Східний гірничо-збагачувальний комбінат»,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14309787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Міністерство енергетики та вугільної </w:t>
            </w:r>
            <w:r w:rsidRPr="00774623">
              <w:rPr>
                <w:color w:val="000000"/>
                <w:sz w:val="20"/>
                <w:szCs w:val="20"/>
              </w:rPr>
              <w:lastRenderedPageBreak/>
              <w:t>промисловості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Парники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203,8 </w:t>
            </w:r>
            <w:r w:rsidRPr="00774623">
              <w:rPr>
                <w:color w:val="000000"/>
                <w:sz w:val="20"/>
                <w:szCs w:val="20"/>
              </w:rPr>
              <w:t>кв.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Дніпро,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пров. Ялицевий, 7-Б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ind w:left="-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«Виробниче об’єднання Південний машинобудівний завод імені О. М. Макарова»,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14308368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Державне космічне агентство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Теплиця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534,3 </w:t>
            </w:r>
            <w:r w:rsidRPr="00774623">
              <w:rPr>
                <w:color w:val="000000"/>
                <w:sz w:val="20"/>
                <w:szCs w:val="20"/>
              </w:rPr>
              <w:t>кв.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м</w:t>
            </w:r>
            <w:r w:rsidRPr="00774623">
              <w:rPr>
                <w:color w:val="000000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Дніпро,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пров. Ялицевий, 7-Б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ind w:left="-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«Виробниче об’єднання Південний машинобудівний завод імені О. М. Макарова»,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14308368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Державне космічне агентство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Господарський корпус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262,9 </w:t>
            </w:r>
            <w:r w:rsidRPr="00774623">
              <w:rPr>
                <w:color w:val="000000"/>
                <w:sz w:val="20"/>
                <w:szCs w:val="20"/>
              </w:rPr>
              <w:t>кв.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Дніпро,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пров. Ялицевий, 7-Б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ind w:left="-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«Виробниче об’єднання Південний машинобудівний завод імені О. М. Макарова»,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ЄДРПОУ 14308368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Державне космічне агентство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Гараж (інв. № 42658)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1542,0 </w:t>
            </w:r>
            <w:r w:rsidRPr="00774623">
              <w:rPr>
                <w:color w:val="000000"/>
                <w:sz w:val="20"/>
                <w:szCs w:val="20"/>
              </w:rPr>
              <w:t>кв.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Павлоград,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Корольова Сергія, 10б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«Виробниче об’єднання Південний машинобудівний завод імені О. М. Макарова»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Павлоградський механічний завод,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14310170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Державне космічне агентство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Червоний куток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(інв. № 31559)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32,4 </w:t>
            </w:r>
            <w:r w:rsidRPr="00774623">
              <w:rPr>
                <w:color w:val="000000"/>
                <w:sz w:val="20"/>
                <w:szCs w:val="20"/>
              </w:rPr>
              <w:t>кв.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Павлоград,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Корольова Сергія, 10б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ind w:left="-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«Виробниче об’єднання Південний машинобудівний завод імені О. М. Макарова»,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Павлоградський механічний завод,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14310170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Механічна майстерня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(інв. № 42655)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44,0 кв. м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Павлоград,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Корольова Сергія, 10б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«Виробниче об’єднання Південний машинобудівний завод імені О.М. Макарова»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Павлоградський механічний завод,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14310170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Склад ВР загальною площею </w:t>
            </w:r>
            <w:smartTag w:uri="urn:schemas-microsoft-com:office:smarttags" w:element="metricconverter">
              <w:smartTagPr>
                <w:attr w:name="ProductID" w:val="202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202,4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Павлоград,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Корольова Сергія, 10б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«Виробниче об’єднання Південний машинобудівний завод імені О. М. Макарова»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Павлоградський механічний завод,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14310170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72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Службове приміщення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634,4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Широківський рай</w:t>
            </w:r>
            <w:r w:rsidRPr="00774623">
              <w:rPr>
                <w:color w:val="000000"/>
                <w:sz w:val="20"/>
                <w:szCs w:val="20"/>
              </w:rPr>
              <w:t>он,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</w:t>
            </w:r>
            <w:r w:rsidRPr="00774623">
              <w:rPr>
                <w:color w:val="000000"/>
                <w:sz w:val="20"/>
                <w:szCs w:val="20"/>
              </w:rPr>
              <w:t>мт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</w:rPr>
              <w:t xml:space="preserve"> Широке,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Соборна, 119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Управління Державної казначейської служби України у Широківському районі Дніпропетровської області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36729624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Держа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</w:t>
            </w:r>
            <w:r w:rsidRPr="00774623">
              <w:rPr>
                <w:color w:val="000000"/>
                <w:sz w:val="20"/>
                <w:szCs w:val="20"/>
              </w:rPr>
              <w:t>н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623">
              <w:rPr>
                <w:color w:val="000000"/>
                <w:sz w:val="20"/>
                <w:szCs w:val="20"/>
              </w:rPr>
              <w:t xml:space="preserve"> казначейськ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623">
              <w:rPr>
                <w:color w:val="000000"/>
                <w:sz w:val="20"/>
                <w:szCs w:val="20"/>
              </w:rPr>
              <w:t xml:space="preserve"> служб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623">
              <w:rPr>
                <w:color w:val="000000"/>
                <w:sz w:val="20"/>
                <w:szCs w:val="20"/>
              </w:rPr>
              <w:t xml:space="preserve">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</w:t>
            </w:r>
            <w:r w:rsidRPr="00774623">
              <w:rPr>
                <w:color w:val="000000"/>
                <w:sz w:val="20"/>
                <w:szCs w:val="20"/>
              </w:rPr>
              <w:t>араж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заг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альною</w:t>
            </w:r>
            <w:r w:rsidRPr="00774623">
              <w:rPr>
                <w:color w:val="000000"/>
                <w:sz w:val="20"/>
                <w:szCs w:val="20"/>
              </w:rPr>
              <w:t xml:space="preserve">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40,6 кв.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Широківський район,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</w:t>
            </w:r>
            <w:r w:rsidRPr="00774623">
              <w:rPr>
                <w:color w:val="000000"/>
                <w:sz w:val="20"/>
                <w:szCs w:val="20"/>
              </w:rPr>
              <w:t>мт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</w:rPr>
              <w:t xml:space="preserve"> Широке,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Соборна, 119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Управління Державної казначейської служби України у Широківському районі Дніпропетровської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36729624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Гараж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28,0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Широківський район,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смт. Широке</w:t>
            </w:r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Соборна, 119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Управління Державної казначейської служби України у Широківському районі Дніпропетровської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36729624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Господарська 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Б площею </w:t>
            </w:r>
            <w:smartTag w:uri="urn:schemas-microsoft-com:office:smarttags" w:element="metricconverter">
              <w:smartTagPr>
                <w:attr w:name="ProductID" w:val="65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65,2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гараж літ. В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28,8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Дніпропетровська обл., Солонянський район, 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</w:t>
            </w:r>
            <w:r w:rsidRPr="00774623">
              <w:rPr>
                <w:color w:val="000000"/>
                <w:sz w:val="20"/>
                <w:szCs w:val="20"/>
              </w:rPr>
              <w:t>мт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</w:rPr>
              <w:t xml:space="preserve"> Солоне, </w:t>
            </w:r>
          </w:p>
          <w:p w:rsidR="0090327B" w:rsidRPr="00774623" w:rsidRDefault="0090327B" w:rsidP="00823A4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>вул. Гагаріна, 22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Управління державної казначейської служби України у Солонянському </w:t>
            </w: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районі Дніпропетровської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 за ЄДРПОУ 37916143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>Державна казначейська служба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Група інвентарних об’єктів: будинки дерев’яні (мобільні) в кількості двох одиниць, інв. №№ 60056, 60060; столи більярдні в кількості двох одиниць, інв. №№ 67111, 67067; килими в кількості двох одиниць, інв. №№ 40612, 940610; підсилювач «Трембіта», інв. № 70356; кондиціонер побутовий БК-1500 (МСЧ),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інв. № 913821; верстак рейсмусовий,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інв. № 42501; верстак фуговальний 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інв. № 42504; верстак стрічковий,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інв. № 42505; верстак сверлильно-пазовий,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інв. № 42630; верстак фрезерний,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інв. № 42636; верстак торцовочний,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інв. № 42677; кран підвісний, інв. № 45738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A77C0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90327B" w:rsidRPr="00774623" w:rsidRDefault="0090327B" w:rsidP="00A77C0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Новомосковськ,</w:t>
            </w:r>
          </w:p>
          <w:p w:rsidR="0090327B" w:rsidRPr="00774623" w:rsidRDefault="0090327B" w:rsidP="00A77C0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Сучкова, 115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АТ «Інтерпайп Новомосковський трубний завод»,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05393</w:t>
            </w:r>
            <w:r w:rsidRPr="0077462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A77C0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–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кафе «Дворік» літ. А-1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(у складі прибудови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літ. А'-1, навісів літ. а, а', огорожі № 1, мостіння літ. І),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138,9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Гірників, 36а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«Інгулецький гірничо-збагачувальний комбінат»,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00190905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(будівля майстерень дорожньої дільниці)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Черкасова, 107 Д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гірничо-збагачувальний комбінат»,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 станції дегазації одягу (інв. № 10310037Г)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Дніпро,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Столєтова, 21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АТ «ІНТЕРПАЙП Нижньодніпровський трубопрокатний завод»,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05393116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Об’єкти нерухомого майна в нежитловій будівлі літ. Г-2, а саме: вбудоване приміщення гаража № 3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39,0 кв. м; вбудоване приміщення гаража № 5 площею 40,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нежитлові приміщення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(2 поверх) загальною площею </w:t>
            </w:r>
            <w:smartTag w:uri="urn:schemas-microsoft-com:office:smarttags" w:element="metricconverter">
              <w:smartTagPr>
                <w:attr w:name="ProductID" w:val="208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208,5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 огорожа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Воскресенська, 15 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«Укркольорпром»,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20242691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Об’єкти нерухомого майна, а саме: літ. А-2,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а-1 – адміністративна будівля, загальною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площею 178, </w:t>
            </w:r>
            <w:smartTag w:uri="urn:schemas-microsoft-com:office:smarttags" w:element="metricconverter">
              <w:smartTagPr>
                <w:attr w:name="ProductID" w:val="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Б-2 – частина адміністративної будівлі: приміщення першого поверху, позиції 19-23,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11,0 кв. м, приміщення другого поверху, позиції 1-4, загальною площею </w:t>
            </w:r>
            <w:smartTag w:uri="urn:schemas-microsoft-com:office:smarttags" w:element="metricconverter">
              <w:smartTagPr>
                <w:attr w:name="ProductID" w:val="86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86,0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м. Дніпро,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Старокозацька, 34А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«Укркольорпром»,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20242691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</w:t>
            </w: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економіки, торгівлі та сільського господарства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Будівля поліклініки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А-2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1195 кв. м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(у т. ч. прибудови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А'-1, літ. А"-1, тамбур літ. а-1, огорожа № 1-2, сходи № 3, підпірна стіна № 4, мостіння літ. І-ІІІ), разом з групою інвентарних об’єктів у кількості 9 одиниць,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а саме:</w:t>
            </w: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4 кондиціонери БК-1500 (інв. №№ 30839-20842),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3 люстри (інв. №№ 11813-11815), автомат газводи (інв. № 22448), годинник «Електроніка-706» (інв. № 55070)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Дніпро,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Коксохімічна, 3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«Дніпропетровський трубний завод»,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ЄДРПОУ 05393122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будівлі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(літ. Б-2 – </w:t>
            </w:r>
            <w:smartTag w:uri="urn:schemas-microsoft-com:office:smarttags" w:element="metricconverter">
              <w:smartTagPr>
                <w:attr w:name="ProductID" w:val="702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702,1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разом з прибудовами літ. Б'-2, б-1, б'-1 та ганками літ. б, б'; літ. В-1 –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76,2 кв. м) 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Дніпро,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Коксохімічна, 3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«Дніпропетровський трубний завод»,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ЄДРПОУ 05393122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контрольно-пропускного пункту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32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32,1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навіс літ. А¹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Черкасова, 85 Ж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(будівля АБК асфальтного заводу) літ. А-3 загальною площею </w:t>
            </w:r>
            <w:smartTag w:uri="urn:schemas-microsoft-com:office:smarttags" w:element="metricconverter">
              <w:smartTagPr>
                <w:attr w:name="ProductID" w:val="725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725,2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(разом з підвалом літ. під А-3, надбудовою літ. над А-3, сходами літ. а, а1, балконом літ. а2)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вул. Черкасова, </w:t>
            </w:r>
            <w:smartTag w:uri="urn:schemas-microsoft-com:office:smarttags" w:element="metricconverter">
              <w:smartTagPr>
                <w:attr w:name="ProductID" w:val="84 Г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84 Г</w:t>
              </w:r>
            </w:smartTag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(будівля заправного пункту) літ. А-1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31,6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вул. Черкасова,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85 Г</w:t>
              </w:r>
            </w:smartTag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(склад) літ. А-1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131,5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Черкасова, 85 З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90327B">
        <w:trPr>
          <w:gridAfter w:val="1"/>
          <w:wAfter w:w="60" w:type="dxa"/>
          <w:trHeight w:val="343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гаражів літ. А-1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52,4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вул. Черкасова, </w:t>
            </w:r>
            <w:smartTag w:uri="urn:schemas-microsoft-com:office:smarttags" w:element="metricconverter">
              <w:smartTagPr>
                <w:attr w:name="ProductID" w:val="106 Г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106 Г</w:t>
              </w:r>
            </w:smartTag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по Дніпропетровській, Запорізькій та Кіровоградській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Нежитлова будівля (будівля майстерень енергослужби) літ. А-1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181,7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Черкасова, 106 Д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боксів гаражів літ.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А-1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101,8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вул. Черкасова, </w:t>
            </w:r>
            <w:smartTag w:uri="urn:schemas-microsoft-com:office:smarttags" w:element="metricconverter">
              <w:smartTagPr>
                <w:attr w:name="ProductID" w:val="107 Г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107 Г</w:t>
              </w:r>
            </w:smartTag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(будівля побутових приміщень вантажників) літ. А-1 загальною площею </w:t>
            </w:r>
            <w:smartTag w:uri="urn:schemas-microsoft-com:office:smarttags" w:element="metricconverter">
              <w:smartTagPr>
                <w:attr w:name="ProductID" w:val="121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121,8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ґанок літ. а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Черкасова, 107 Ж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(комора ГСМ) літ. А-1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12 кв. м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Черкасова, 107 І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(будівля вартового поста) літ. А-1 загальною площею </w:t>
            </w:r>
            <w:smartTag w:uri="urn:schemas-microsoft-com:office:smarttags" w:element="metricconverter">
              <w:smartTagPr>
                <w:attr w:name="ProductID" w:val="96,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96,3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Черкасова, 107 К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(гараж) літ. А-1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658,5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вул. Черкасова, </w:t>
            </w:r>
            <w:smartTag w:uri="urn:schemas-microsoft-com:office:smarttags" w:element="metricconverter">
              <w:smartTagPr>
                <w:attr w:name="ProductID" w:val="107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107 М</w:t>
              </w:r>
            </w:smartTag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«Північний ГЗК»,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00191023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823A4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90327B">
        <w:trPr>
          <w:gridAfter w:val="1"/>
          <w:wAfter w:w="60" w:type="dxa"/>
          <w:trHeight w:val="1241"/>
        </w:trPr>
        <w:tc>
          <w:tcPr>
            <w:tcW w:w="2423" w:type="dxa"/>
            <w:gridSpan w:val="2"/>
            <w:shd w:val="clear" w:color="auto" w:fill="auto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Окреме майно у складі: склад зберігання спецмашин, літ. Ф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інв. № 1-0021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868,6 кв. м; запасні частини до автомобілів в кількості – 241 одиниця; інше майно в кількості – 1927 одиниць, у складі: касета для каністр –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100 шт., костюм б/п –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20 шт., ложки алюмінієві – 100 шт., набір інструментів – 1 шт., набір ключів – 2 шт., пила – 16 шт., прибор ДК4 – 10 шт., протигаз – 20 шт., розпиратор –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800 шт., СМУ – 50 шт., сумка дерматинова –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9 шт., сокира з ручкою – 5 шт., електромегафон –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 шт., замок начіпний –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 шт., касета – 40 шт., аптечка – 35 шт., цебро брезентове – 100 шт., цебро гумове – 65 шт., каністра велика – 28 шт., каністра мала – 75 шт., касета для каністр –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30 шт., клапан на розпилювач – 280 шт., лопата – 82 шт., вогнегасник – 44 шт., ланцюг ковзання – 12 шт.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Запоріжжя,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Карпенка-Карого, 60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ВАТ «Автотранспортне підприємство № 12355»,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03116849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0327B" w:rsidRPr="00774623" w:rsidTr="000A44F0">
        <w:trPr>
          <w:gridAfter w:val="1"/>
          <w:wAfter w:w="60" w:type="dxa"/>
          <w:trHeight w:val="5204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Будівля інституту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А-3,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2457,9 кв. м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10007638); паркан (огорожа металева)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(інв. № 10007639),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у складі: паркан № 1, хвіртка № 2, хвіртка № 3, ворота № 4, ворота № 5; замощення І,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146 кв. м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(інв. № 10009049); замощення ІІ,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929 кв. м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10009050); тепловий лічильник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S-430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10007635); лічильник 3-х фазний «Дельта 2010-08»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(інв. №10007636)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Запорізька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Запоріжжя,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Вишневського, 4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НЕК «Укренерго»,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00100227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A77C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фінансів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1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Гараж літ. Б, площею </w:t>
            </w:r>
            <w:r w:rsidRPr="00774623">
              <w:rPr>
                <w:color w:val="000000"/>
                <w:sz w:val="20"/>
                <w:szCs w:val="20"/>
              </w:rPr>
              <w:br/>
              <w:t>38,1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Запорізька обл., Оріхівський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Оріхів,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Шевченка,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15а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Головне управління статистики у Запорізькій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02360576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служба статистики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1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Гараж літ. Б-1, площею </w:t>
            </w:r>
            <w:r w:rsidRPr="00774623">
              <w:rPr>
                <w:color w:val="000000"/>
                <w:sz w:val="20"/>
                <w:szCs w:val="20"/>
              </w:rPr>
              <w:br/>
              <w:t>16,1 кв. м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Запорізька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Мелітополь,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Бейбулатова, 11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Головне управління статистики у Запорізькій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02360576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служба статистики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1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клубу,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інв. № 10001 літ. А, площею </w:t>
            </w:r>
            <w:smartTag w:uri="urn:schemas-microsoft-com:office:smarttags" w:element="metricconverter">
              <w:smartTagPr>
                <w:attr w:name="ProductID" w:val="164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164,4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Запорізька обл., Вільнянський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с. Петро-Свистунове, вул. Зачиняєва, 25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«Агрофірма «Жовтневий»,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</w:t>
            </w:r>
            <w:r w:rsidRPr="00774623">
              <w:rPr>
                <w:color w:val="000000"/>
                <w:sz w:val="20"/>
                <w:szCs w:val="20"/>
              </w:rPr>
              <w:t>0849103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0A44F0">
        <w:trPr>
          <w:gridAfter w:val="1"/>
          <w:wAfter w:w="60" w:type="dxa"/>
          <w:trHeight w:val="158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клубу літ. 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інв. № 10002,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46,3 кв. м"/>
              </w:smartTagPr>
              <w:r w:rsidRPr="00774623">
                <w:rPr>
                  <w:color w:val="000000"/>
                  <w:sz w:val="20"/>
                  <w:szCs w:val="20"/>
                </w:rPr>
                <w:t>246,3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Запорізька обл., Вільнянський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Дніпровка, </w:t>
            </w:r>
          </w:p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вул. Паторжинського, 76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ТОВ «Агрофірма «Жовтневий»,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00849103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823A4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1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ind w:right="-9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Нерухоме майно у складі: склад цементу літ. Л площею </w:t>
            </w:r>
            <w:smartTag w:uri="urn:schemas-microsoft-com:office:smarttags" w:element="metricconverter">
              <w:smartTagPr>
                <w:attr w:name="ProductID" w:val="187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187,7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навіс літ. Л¹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Запорізька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Запоріжжя,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Південне шосе, 77а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«МК – ПРОФІ»,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32340982 (орендар)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1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Майно цеху напільного обладнання, у складі: літ. А (а1, а2, а3, а4, а5, а6, а7, а8), Б, В, В1, Г; літ. Ю, Ю1, Ю2; літ. ІІ; літ. И; літ. К; літ. Д; літ. ІІІ; літ. У, У'; літ. Ф, літ. Ф1; літ. Т; літ. Н, О, П; літ. С, С1; літ. Р, Р1; літ. Ж, З; літ. Я; літ. Е; літ. Х; літ. 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І, 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ІІ; літ. Л; літ. І; фільтр-колона, літ. І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фільтр-колона,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літ. І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; блок очистки стічних вод з накопичувальним відстійником, літ. І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; пристрій очистки промислових стічних вод, літ. І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; літ. И1, И2, И3; літ. 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кабельна лінія 10 кВт 0,38/0,22; водопроводні мережі;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IX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; міжцехові теплові мережі; наружні мережі водопроводу повторного використання на проммайданчику; літ. М; підстанція трансформаторна комплексна; літ. 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V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ІІІ; повітряно-кабельна ЛЕП 10 кВт; літ. Ч; літ. Ш; літ. Щ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Запорізька область, смт. Веселе,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 Робоча, 6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«Світлофор»,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00656551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1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Прибудоване нежитлове приміщення площею </w:t>
            </w: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1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61,4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Запорізька обл., Пологівський р-н,</w:t>
            </w: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Пологи,</w:t>
            </w:r>
          </w:p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Єдності, 24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Запорізькій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02360576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1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Адміністративна будівля літ. А-2 загальною площею </w:t>
            </w:r>
            <w:smartTag w:uri="urn:schemas-microsoft-com:office:smarttags" w:element="metricconverter">
              <w:smartTagPr>
                <w:attr w:name="ProductID" w:val="1089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1089,1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Запоріжжя,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Тополіна, 39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«ПРАВОВА КОМПАНІЯ ЕКВІТАС ЛЕКС», </w:t>
            </w:r>
          </w:p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39505010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6D1472">
        <w:trPr>
          <w:gridAfter w:val="1"/>
          <w:wAfter w:w="60" w:type="dxa"/>
          <w:trHeight w:val="343"/>
        </w:trPr>
        <w:tc>
          <w:tcPr>
            <w:tcW w:w="2423" w:type="dxa"/>
            <w:gridSpan w:val="2"/>
            <w:shd w:val="clear" w:color="auto" w:fill="auto"/>
          </w:tcPr>
          <w:p w:rsidR="0090327B" w:rsidRPr="00774623" w:rsidRDefault="0090327B" w:rsidP="006D1472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Окреме майно, що не увійшло до статутного капіталу ПАТ «МОТОР СІЧ» у кількості п’ятнадцять тисяч шістсот сімдесят чотири одиниці</w:t>
            </w:r>
            <w:r w:rsidR="006D1472" w:rsidRPr="00774623">
              <w:rPr>
                <w:color w:val="000000"/>
                <w:sz w:val="20"/>
                <w:szCs w:val="20"/>
              </w:rPr>
              <w:t>*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0"/>
                <w:szCs w:val="10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  <w:lang w:val="uk-UA"/>
              </w:rPr>
              <w:t>м. Запоріжжя,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  <w:lang w:val="uk-UA"/>
              </w:rPr>
              <w:t>проспект Моторобудівників, 15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м. Запоріжжя,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вул. Фелікса Мовчановського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  <w:lang w:val="uk-UA"/>
              </w:rPr>
              <w:t>м. Запоріжжя,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  <w:lang w:val="uk-UA"/>
              </w:rPr>
              <w:t>вул. Омельченко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  <w:lang w:val="uk-UA"/>
              </w:rPr>
              <w:t>м. Запоріжжя,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  <w:lang w:val="uk-UA"/>
              </w:rPr>
              <w:t xml:space="preserve">просп. Моторобудівників, 15 - 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br/>
              <w:t xml:space="preserve">просп. Моторобудівників </w:t>
            </w:r>
          </w:p>
          <w:p w:rsidR="0090327B" w:rsidRPr="00774623" w:rsidRDefault="000B680C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  <w:lang w:val="uk-UA"/>
              </w:rPr>
              <w:t>-</w:t>
            </w:r>
            <w:r w:rsidRPr="00774623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r w:rsidR="0090327B" w:rsidRPr="00774623">
              <w:rPr>
                <w:color w:val="000000"/>
                <w:sz w:val="19"/>
                <w:szCs w:val="19"/>
                <w:lang w:val="uk-UA"/>
              </w:rPr>
              <w:t>вул. Омельченко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м. Запоріжжя,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вул. Донецьке шосе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 xml:space="preserve">м. Запоріжжя, 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br/>
            </w:r>
            <w:r w:rsidRPr="00774623">
              <w:rPr>
                <w:color w:val="000000"/>
                <w:sz w:val="19"/>
                <w:szCs w:val="19"/>
              </w:rPr>
              <w:t>вул. Кругова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Запорізька обл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t>.</w:t>
            </w:r>
            <w:r w:rsidRPr="00774623">
              <w:rPr>
                <w:color w:val="000000"/>
                <w:sz w:val="19"/>
                <w:szCs w:val="19"/>
              </w:rPr>
              <w:t xml:space="preserve">, Вільнянський 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t>р-</w:t>
            </w:r>
            <w:r w:rsidRPr="00774623">
              <w:rPr>
                <w:color w:val="000000"/>
                <w:sz w:val="19"/>
                <w:szCs w:val="19"/>
              </w:rPr>
              <w:t xml:space="preserve">н, 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br/>
            </w:r>
            <w:r w:rsidRPr="00774623">
              <w:rPr>
                <w:color w:val="000000"/>
                <w:sz w:val="19"/>
                <w:szCs w:val="19"/>
              </w:rPr>
              <w:t>с. Вільноандріївка</w:t>
            </w:r>
          </w:p>
          <w:p w:rsidR="0090327B" w:rsidRPr="00774623" w:rsidRDefault="0090327B" w:rsidP="006D147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0327B" w:rsidRPr="00774623" w:rsidRDefault="0090327B" w:rsidP="006D147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746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Запорізька обл.,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м. Гуляйполе,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вул. Велика, 17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Запорізька обл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t>.</w:t>
            </w:r>
            <w:r w:rsidRPr="00774623">
              <w:rPr>
                <w:color w:val="000000"/>
                <w:sz w:val="19"/>
                <w:szCs w:val="19"/>
              </w:rPr>
              <w:t>, Гуляйпільский р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t>-</w:t>
            </w:r>
            <w:r w:rsidRPr="00774623">
              <w:rPr>
                <w:color w:val="000000"/>
                <w:sz w:val="19"/>
                <w:szCs w:val="19"/>
              </w:rPr>
              <w:t>н,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смт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t>.</w:t>
            </w:r>
            <w:r w:rsidRPr="00774623">
              <w:rPr>
                <w:color w:val="000000"/>
                <w:sz w:val="19"/>
                <w:szCs w:val="19"/>
              </w:rPr>
              <w:t xml:space="preserve"> Залізничне,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вул. Шкільна, 2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0327B" w:rsidRPr="00774623" w:rsidRDefault="0090327B" w:rsidP="006D147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19"/>
                <w:szCs w:val="19"/>
              </w:rPr>
              <w:t>Дніпропетровська обл., Синельниківський р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t>-</w:t>
            </w:r>
            <w:r w:rsidRPr="00774623">
              <w:rPr>
                <w:color w:val="000000"/>
                <w:sz w:val="19"/>
                <w:szCs w:val="19"/>
              </w:rPr>
              <w:t>н,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Pr="00774623">
              <w:rPr>
                <w:color w:val="000000"/>
                <w:sz w:val="19"/>
                <w:szCs w:val="19"/>
              </w:rPr>
              <w:t>смт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t>.</w:t>
            </w:r>
            <w:r w:rsidRPr="00774623">
              <w:rPr>
                <w:color w:val="000000"/>
                <w:sz w:val="19"/>
                <w:szCs w:val="19"/>
              </w:rPr>
              <w:t xml:space="preserve"> Славгород, </w:t>
            </w:r>
            <w:r w:rsidRPr="00774623">
              <w:rPr>
                <w:color w:val="000000"/>
                <w:sz w:val="19"/>
                <w:szCs w:val="19"/>
                <w:lang w:val="uk-UA"/>
              </w:rPr>
              <w:br/>
            </w:r>
            <w:r w:rsidRPr="00774623">
              <w:rPr>
                <w:color w:val="000000"/>
                <w:sz w:val="19"/>
                <w:szCs w:val="19"/>
              </w:rPr>
              <w:t>вул. Мостова, 23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6D147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ПАТ «МОТОР СІЧ»,</w:t>
            </w:r>
          </w:p>
          <w:p w:rsidR="0090327B" w:rsidRPr="00774623" w:rsidRDefault="0090327B" w:rsidP="006D147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14307794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6D1472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0327B" w:rsidRPr="00774623" w:rsidTr="00273217">
        <w:trPr>
          <w:gridAfter w:val="1"/>
          <w:wAfter w:w="60" w:type="dxa"/>
          <w:trHeight w:val="1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Нежитлова будівля – кафе на 75 місць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644,7 кв. м"/>
              </w:smartTagPr>
              <w:r w:rsidRPr="00774623">
                <w:rPr>
                  <w:color w:val="000000"/>
                  <w:sz w:val="20"/>
                  <w:szCs w:val="20"/>
                </w:rPr>
                <w:t>644,7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м. Кропивницький,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Нижня П’ятихатська, 24а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</w:t>
            </w:r>
            <w:r w:rsidRPr="00774623">
              <w:rPr>
                <w:color w:val="000000"/>
                <w:sz w:val="20"/>
                <w:szCs w:val="20"/>
              </w:rPr>
              <w:t xml:space="preserve"> «Східний гірничо-збагачувальний комбінат»,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14309787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Нежитлова будівля (магазин) загальною площею </w:t>
            </w:r>
            <w:smartTag w:uri="urn:schemas-microsoft-com:office:smarttags" w:element="metricconverter">
              <w:smartTagPr>
                <w:attr w:name="ProductID" w:val="115,9 кв. м"/>
              </w:smartTagPr>
              <w:r w:rsidRPr="00774623">
                <w:rPr>
                  <w:color w:val="000000"/>
                  <w:sz w:val="20"/>
                  <w:szCs w:val="20"/>
                </w:rPr>
                <w:t>115,9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Кіровоградська обл., Бобринецький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с. Верхньоінгульське,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Набережна, 14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Приміщення теслярсько-столярної майстерні площею </w:t>
            </w:r>
            <w:smartTag w:uri="urn:schemas-microsoft-com:office:smarttags" w:element="metricconverter">
              <w:smartTagPr>
                <w:attr w:name="ProductID" w:val="152,1 кв. м"/>
              </w:smartTagPr>
              <w:r w:rsidRPr="00774623">
                <w:rPr>
                  <w:color w:val="000000"/>
                  <w:sz w:val="20"/>
                  <w:szCs w:val="20"/>
                </w:rPr>
                <w:t>152,1 кв. м</w:t>
              </w:r>
            </w:smartTag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Кіровоградська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м. Олександрія,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Заводська, 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ПрАТ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 xml:space="preserve">НВО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Етал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05814256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Дніпропетровській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Запорізькій та Кіровоградській </w:t>
            </w:r>
            <w:r w:rsidRPr="00774623">
              <w:rPr>
                <w:color w:val="000000"/>
                <w:sz w:val="20"/>
                <w:szCs w:val="20"/>
              </w:rPr>
              <w:t xml:space="preserve"> 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Адміністративна будівля та господарські приміщення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Кіровоградська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Благовіщенське (Ульяновка),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вул. Ореста Гуменюка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(К. Маркса), 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Управління Державної казначейської служби України в Ульяновському районі Кіровоградської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37944689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казначейська служба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Комплекс будівель та споруд у складі: будівля головного корпусу (механічний цех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літ. Б, б, б`) загальною площею </w:t>
            </w:r>
            <w:smartTag w:uri="urn:schemas-microsoft-com:office:smarttags" w:element="metricconverter">
              <w:smartTagPr>
                <w:attr w:name="ProductID" w:val="5393 кв. м"/>
              </w:smartTagPr>
              <w:r w:rsidRPr="00774623">
                <w:rPr>
                  <w:color w:val="000000"/>
                  <w:sz w:val="20"/>
                  <w:szCs w:val="20"/>
                </w:rPr>
                <w:t>5393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будівля адміністративно-побутового корпусу (АБК, літ. А, А`) загальною площею </w:t>
            </w:r>
            <w:smartTag w:uri="urn:schemas-microsoft-com:office:smarttags" w:element="metricconverter">
              <w:smartTagPr>
                <w:attr w:name="ProductID" w:val="819,7 кв. м"/>
              </w:smartTagPr>
              <w:r w:rsidRPr="00774623">
                <w:rPr>
                  <w:color w:val="000000"/>
                  <w:sz w:val="20"/>
                  <w:szCs w:val="20"/>
                </w:rPr>
                <w:t>819,7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бокс збірний для автомобілів (бокс літ. В) загальною площею </w:t>
            </w:r>
            <w:smartTag w:uri="urn:schemas-microsoft-com:office:smarttags" w:element="metricconverter">
              <w:smartTagPr>
                <w:attr w:name="ProductID" w:val="561,6 кв. м"/>
              </w:smartTagPr>
              <w:r w:rsidRPr="00774623">
                <w:rPr>
                  <w:color w:val="000000"/>
                  <w:sz w:val="20"/>
                  <w:szCs w:val="20"/>
                </w:rPr>
                <w:t>561,6 кв. м</w:t>
              </w:r>
            </w:smartTag>
            <w:r w:rsidRPr="00774623">
              <w:rPr>
                <w:color w:val="000000"/>
                <w:sz w:val="20"/>
                <w:szCs w:val="20"/>
              </w:rPr>
              <w:t>, огорожа № 1, замощення 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Кіровоградська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Олександрія,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проїзд Поліграфістів,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10-а</w:t>
            </w:r>
          </w:p>
        </w:tc>
        <w:tc>
          <w:tcPr>
            <w:tcW w:w="2589" w:type="dxa"/>
            <w:shd w:val="clear" w:color="auto" w:fill="auto"/>
          </w:tcPr>
          <w:p w:rsidR="0090327B" w:rsidRPr="00774623" w:rsidRDefault="0090327B" w:rsidP="00376959">
            <w:pPr>
              <w:ind w:left="-48" w:right="-18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ДП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 xml:space="preserve">Об’єднана компанія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Укрвуглереструктуризація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39244468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90327B" w:rsidRPr="00774623" w:rsidRDefault="0090327B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Приміщення № 1-11 (гараж)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39,05 кв. м на першому поверсі в адміністративній будівлі літ. «АА’а»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Кіровоградська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смт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</w:rPr>
              <w:t xml:space="preserve"> Вільшанка,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Лагонди, 30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Управління Державної казначейської служби України у Вільшанському районі Кіровоградської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36542400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E261E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казначейська служба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будівля, а саме: будівля їдальні, Ааа1а2а3г, загальна площа </w:t>
            </w:r>
            <w:smartTag w:uri="urn:schemas-microsoft-com:office:smarttags" w:element="metricconverter">
              <w:smartTagPr>
                <w:attr w:name="ProductID" w:val="240,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240,3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 тротуар, вимощення, І; ІІ; ІІІ; огорожа, №1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Кіровоградська обл., Маловисківський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Березівка,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Шевченка, 6а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«Східний гірничо-збагачувальний комбінат», код за ЄДРПОУ 14309787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будівля, а саме: будівля пральні, АА</w:t>
            </w:r>
            <w:r w:rsidRPr="00774623">
              <w:rPr>
                <w:color w:val="000000"/>
                <w:sz w:val="20"/>
                <w:szCs w:val="20"/>
              </w:rPr>
              <w:t>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623">
              <w:rPr>
                <w:color w:val="000000"/>
                <w:sz w:val="20"/>
                <w:szCs w:val="20"/>
              </w:rPr>
              <w:t>´´гг1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г2; г3, загальна площа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519,5 кв. м; вимощення, тротуар, І, ІІ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Кіровоградська обл., Маловисківський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смт. Смоліне,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Транспортна, 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«Східний гірничо-збагачувальний комбінат», код за ЄДРПОУ 14309787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Комплекс нежитлових будівель з побутовими та допоміжними приміщеннями, блоком зимових ґрунтових теплиць, енергоблоком, вимощенням, огорожами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Кіровоградська обл., Маловисківський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смт. Смоліне,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вул. Автобазівська, 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підприємство  «Східний гірничо-збагачувальний комбінат», код за ЄДРПОУ 14309787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90327B" w:rsidRPr="00774623" w:rsidTr="0090327B">
        <w:trPr>
          <w:gridAfter w:val="1"/>
          <w:wAfter w:w="60" w:type="dxa"/>
          <w:trHeight w:val="343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Нежитлове приміщення (ШМБ)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Кіровоградська обл., Новгородківський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Інгуло-Кам’янка,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Шевченка, 27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Кропивницьке міжрайонне управління водного господарства,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01039563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Комплекс нежитлових приміщень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Кіровоградська обл., Олександрівський р-н, смт. Олександрівка,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Незалежності України (Леніна), 2а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Кіровоградській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02360926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</w:tr>
      <w:tr w:rsidR="0090327B" w:rsidRPr="00774623" w:rsidTr="00273217">
        <w:trPr>
          <w:gridAfter w:val="1"/>
          <w:wAfter w:w="60" w:type="dxa"/>
          <w:trHeight w:val="63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Комплекс будівель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Кіровоградська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Новомиргородський р-н, м. Новомиргород, </w:t>
            </w:r>
          </w:p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Соборності (Леніна), 302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Кіровоградській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02360926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0327B" w:rsidRPr="00774623" w:rsidRDefault="0090327B" w:rsidP="00C4137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по Івано-Франківській, Чернівецькій та Тернопільській областях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400"/>
        <w:gridCol w:w="2686"/>
        <w:gridCol w:w="2414"/>
      </w:tblGrid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Окреме майно у складі: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виробничі приміщення, Д,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301,8 кв. м;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склади, Д1, загальною площею </w:t>
            </w:r>
            <w:smartTag w:uri="urn:schemas-microsoft-com:office:smarttags" w:element="metricconverter">
              <w:smartTagPr>
                <w:attr w:name="ProductID" w:val="62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62,9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частина майстерні, Д, загальною площею </w:t>
            </w:r>
            <w:r w:rsidR="00125604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187,1 кв. м; димова труба, Е, загальною площею </w:t>
            </w:r>
            <w:r w:rsidR="00125604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3,1 кв. м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Івано-Франківськ,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Дорошенка, 28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Івано-Франківськ,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Дорошенка, 28г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Івано-Франківське державне підприємство по торгівлі, код за ЄДРПОУ 02124491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освіти і науки України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Підземна фортифікаційна споруда, А колишнього військового містечка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№ 98, загальною площею </w:t>
            </w:r>
            <w:smartTag w:uri="urn:schemas-microsoft-com:office:smarttags" w:element="metricconverter">
              <w:smartTagPr>
                <w:attr w:name="ProductID" w:val="2501,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2501,3 кв. 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Івано-Франківська обл., Богородчанський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Лесівка, 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Л. Українки, 130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Управління облдержадміністрації з питань ресурсного забезпечення,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код за ЄДРПОУ 33426782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01" w:rsidRPr="00774623" w:rsidRDefault="003B5301" w:rsidP="006B0587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Івано-Франківська обласна державна адміністрація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Окреме майно у складі: будівля ветеринарної лікарні (А) загальною площею </w:t>
            </w:r>
            <w:smartTag w:uri="urn:schemas-microsoft-com:office:smarttags" w:element="metricconverter">
              <w:smartTagPr>
                <w:attr w:name="ProductID" w:val="81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81,5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гараж (Б) загальною площею </w:t>
            </w:r>
            <w:smartTag w:uri="urn:schemas-microsoft-com:office:smarttags" w:element="metricconverter">
              <w:smartTagPr>
                <w:attr w:name="ProductID" w:val="33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33,8 кв. 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Івано-Франківська обл., Галицький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Маріямпіль,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Набережна, 49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Галицька районна державна лікарня ветеринарної медицини, </w:t>
            </w:r>
            <w:r w:rsidR="00125604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00699543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(ветлікарня) загальною площею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28,2 кв. 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Івано-Франківська обл., Рогатинський р-н, </w:t>
            </w:r>
          </w:p>
          <w:p w:rsidR="003B5301" w:rsidRPr="00774623" w:rsidRDefault="003B5301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с. Лучинці, </w:t>
            </w:r>
          </w:p>
          <w:p w:rsidR="003B5301" w:rsidRPr="00774623" w:rsidRDefault="003B5301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Шевченка, 51а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Рогатинська районна </w:t>
            </w:r>
          </w:p>
          <w:p w:rsidR="003B5301" w:rsidRPr="00774623" w:rsidRDefault="003B5301" w:rsidP="006B058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державна лікарня </w:t>
            </w:r>
          </w:p>
          <w:p w:rsidR="003B5301" w:rsidRPr="00774623" w:rsidRDefault="003B5301" w:rsidP="006B058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3B5301" w:rsidRPr="00774623" w:rsidRDefault="003B5301" w:rsidP="006B058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00699402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ind w:left="-92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Державна служба </w:t>
            </w:r>
            <w:r w:rsidR="00D53408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України з питань безпечності харчових продуктів та захисту споживачів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Гараж загальною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46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46,7 кв. 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Івано-Франківська обл., Рожнятівський р-н, 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с. Сваричів,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1 Травня,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Рожнятівська районна державна лікарня ветеринарної медицини,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00699419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Будинок ветеринара у складі: ветлікарня, А площею</w:t>
            </w:r>
            <w:r w:rsidR="00125604"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8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68,8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гараж, Б площею </w:t>
            </w:r>
            <w:smartTag w:uri="urn:schemas-microsoft-com:office:smarttags" w:element="metricconverter">
              <w:smartTagPr>
                <w:attr w:name="ProductID" w:val="46,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46,3 кв. 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Івано-Франківська обл., Калуський р-н,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с. Сівка-Калуська,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Січових Стрільців, 29а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Калуська районна державна лікарня ветеринарної медицини,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00699572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Окреме майно – будівля загальною площею 152,3 кв. м з прибудинковими спорудами: сараєм загальною площею 14,2 кв. м, вбиральнею загальною площею </w:t>
            </w:r>
            <w:r w:rsidRPr="00774623">
              <w:rPr>
                <w:color w:val="000000"/>
                <w:sz w:val="20"/>
                <w:szCs w:val="20"/>
              </w:rPr>
              <w:br/>
              <w:t>1,4 кв. м та криницею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Чернівецька обл., Герцаївський р-н, с. Хряцька,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Лісова, 42а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«Джерело»,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ЄДРПОУ 04329808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Івано-Франківькій, Чернівецькій та Тернопільській областях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Нежитлова будівля- адміністративний будинок, загальною площею </w:t>
            </w:r>
            <w:smartTag w:uri="urn:schemas-microsoft-com:office:smarttags" w:element="metricconverter">
              <w:smartTagPr>
                <w:attr w:name="ProductID" w:val="195,9 кв. м"/>
              </w:smartTagPr>
              <w:r w:rsidRPr="00774623">
                <w:rPr>
                  <w:color w:val="000000"/>
                  <w:sz w:val="20"/>
                  <w:szCs w:val="20"/>
                </w:rPr>
                <w:t>195,9 кв.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774623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Тернопільська область, Козівський район,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смт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</w:rPr>
              <w:t xml:space="preserve"> Козова,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Грушевського, 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Головне управління статистики у Тернопільській області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02362374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Державна служба статистики України 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Гідротехнічні споруди ставка у складі: водонапуск, 1; гребля, 2; контурна дамба, 3; водоскидна споруда, 4;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службовий місток, 5; відвідний канал,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Тернопільська обл., Кременецький район,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Кушлин,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Центральна, 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СТОВ «Ранок»,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30917266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Івно-Франківській, Чернівецькій та Тернопільській областях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Гідротехнічні споруди ставка у складі: водонапуск, 1; гребля, 2; контурна дамба, 3; водоскидна споруда, 4; службовий місток, 5; відвідний канал,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Тернопільська обл., Кременецький район,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Горинка,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Зарічна,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СТОВ «Ранок»,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код за ЄДРПОУ 30917266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Івно-Франківській, Чернівецькій та Тернопільській областях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Нежитлове приміщення банку загальною площею </w:t>
            </w:r>
            <w:smartTag w:uri="urn:schemas-microsoft-com:office:smarttags" w:element="metricconverter">
              <w:smartTagPr>
                <w:attr w:name="ProductID" w:val="39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392 кв. 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Тернопільська обл.,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Заліщицький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Товсте,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Українська, 60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Заліщицька районна державна адміністрація Тернопільської області,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04058232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Заліщицька районна державна адміністрація Тернопільської області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по Київській, Черкаській та Чернігівській областях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400"/>
        <w:gridCol w:w="2686"/>
        <w:gridCol w:w="2414"/>
      </w:tblGrid>
      <w:tr w:rsidR="00376959" w:rsidRPr="00774623" w:rsidTr="00F76AFF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F76A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їдальні літ. «П» площею </w:t>
            </w:r>
            <w:smartTag w:uri="urn:schemas-microsoft-com:office:smarttags" w:element="metricconverter">
              <w:smartTagPr>
                <w:attr w:name="ProductID" w:val="1299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1299,2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F76A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Київська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м. Ірпінь,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Садова, 94</w:t>
            </w:r>
          </w:p>
          <w:p w:rsidR="00376959" w:rsidRPr="00774623" w:rsidRDefault="00376959" w:rsidP="00F76A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F76A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ВАТ «Ірпіньмаш»,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00240135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F76A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F76AFF">
        <w:trPr>
          <w:trHeight w:val="1238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недіючої лазні площею </w:t>
            </w:r>
            <w:smartTag w:uri="urn:schemas-microsoft-com:office:smarttags" w:element="metricconverter">
              <w:smartTagPr>
                <w:attr w:name="ProductID" w:val="98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98,5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Київська обл., Броварський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с. Зазим’є,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Широка (Пролетарська), 17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СТОВ «Нова Україна»,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00448737 (припинено)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Частина нежитлової будівлі літ. А – група приміщень № 15, № 16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142,0 кв. м, ґанок, ґанок (сауна)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Київська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м. Бориспіль,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Київський шлях, 10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ВАТ «Бориспільське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АТП 13264»,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02140745 (припинено)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Нежитлова будівля – столова (літ. 1А)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220,7 кв. м зі спорудами (огорожа № 1-2)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Київська обл., Баришівський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с. Бзів,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Свято-Миколаївська, 22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СТОВ ім. Леся Сердюка,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00857479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Нежитлова будівля (столова) загальною площею </w:t>
            </w:r>
            <w:smartTag w:uri="urn:schemas-microsoft-com:office:smarttags" w:element="metricconverter">
              <w:smartTagPr>
                <w:attr w:name="ProductID" w:val="749,5 кв. м"/>
              </w:smartTagPr>
              <w:r w:rsidRPr="00774623">
                <w:rPr>
                  <w:color w:val="000000"/>
                  <w:sz w:val="20"/>
                  <w:szCs w:val="20"/>
                </w:rPr>
                <w:t>749,5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Київська обл., Васильківський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Крушинка,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Колгоспна, 11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ПАТ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 xml:space="preserve">Птахофабрика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Україна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05477066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Частина будівлі автотракторних класів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378,7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Київська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Фастів,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Гусєва, 27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ВАТ «Сільгосптехніка»,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03744994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Нежитлове приміщення медпрофілакторію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177,7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Київська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Васильків,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Володимирська, 22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ПАТ «Васильківхлібопродукт»,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00951741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магазину площею </w:t>
            </w:r>
            <w:smartTag w:uri="urn:schemas-microsoft-com:office:smarttags" w:element="metricconverter">
              <w:smartTagPr>
                <w:attr w:name="ProductID" w:val="186,8 кв. м"/>
              </w:smartTagPr>
              <w:r w:rsidRPr="00774623">
                <w:rPr>
                  <w:color w:val="000000"/>
                  <w:sz w:val="20"/>
                  <w:szCs w:val="20"/>
                </w:rPr>
                <w:t>186,8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Київська обл., Баришівський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Григорівка,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Леніна, 16/1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КСП «Хмельовик»,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00849942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(в стані припинення)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Павільйон «Кострома» (літ. Б) загальною площею </w:t>
            </w:r>
            <w:smartTag w:uri="urn:schemas-microsoft-com:office:smarttags" w:element="metricconverter">
              <w:smartTagPr>
                <w:attr w:name="ProductID" w:val="111,3 кв. м"/>
              </w:smartTagPr>
              <w:r w:rsidRPr="00774623">
                <w:rPr>
                  <w:color w:val="000000"/>
                  <w:sz w:val="20"/>
                  <w:szCs w:val="20"/>
                </w:rPr>
                <w:t>111,3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Київська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Обухів,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Каштанова, 68</w:t>
            </w:r>
            <w:r w:rsidR="002B4BC5" w:rsidRPr="00774623">
              <w:rPr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Обухівське міжрайонне управління водного господарства,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05430774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Державне агентство водних ресурсів України</w:t>
            </w:r>
          </w:p>
        </w:tc>
      </w:tr>
      <w:tr w:rsidR="00376959" w:rsidRPr="00774623" w:rsidTr="00D53408">
        <w:trPr>
          <w:trHeight w:val="523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Ремонтна майстерня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(літ. Д) загальною площею </w:t>
            </w:r>
            <w:smartTag w:uri="urn:schemas-microsoft-com:office:smarttags" w:element="metricconverter">
              <w:smartTagPr>
                <w:attr w:name="ProductID" w:val="766,3 кв. м"/>
              </w:smartTagPr>
              <w:r w:rsidRPr="00774623">
                <w:rPr>
                  <w:color w:val="000000"/>
                  <w:sz w:val="20"/>
                  <w:szCs w:val="20"/>
                </w:rPr>
                <w:t>766,3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Київська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Обухів,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Каштанова, 68</w:t>
            </w:r>
            <w:r w:rsidR="002B4BC5" w:rsidRPr="00774623">
              <w:rPr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Обухівське міжрайонне управління водного господарства,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05430774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Державне агентство водних ресурсів України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Гаражі (літ. Д) загальною площею </w:t>
            </w:r>
            <w:smartTag w:uri="urn:schemas-microsoft-com:office:smarttags" w:element="metricconverter">
              <w:smartTagPr>
                <w:attr w:name="ProductID" w:val="251,5 кв. м"/>
              </w:smartTagPr>
              <w:r w:rsidRPr="00774623">
                <w:rPr>
                  <w:color w:val="000000"/>
                  <w:sz w:val="20"/>
                  <w:szCs w:val="20"/>
                </w:rPr>
                <w:t>251,5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Київська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Кагарлик,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вул. </w:t>
            </w:r>
            <w:r w:rsidR="004E1B76" w:rsidRPr="00774623">
              <w:rPr>
                <w:color w:val="000000"/>
                <w:sz w:val="20"/>
                <w:szCs w:val="20"/>
                <w:lang w:val="uk-UA"/>
              </w:rPr>
              <w:t>Став’янка</w:t>
            </w:r>
            <w:r w:rsidRPr="00774623">
              <w:rPr>
                <w:color w:val="000000"/>
                <w:sz w:val="20"/>
                <w:szCs w:val="20"/>
              </w:rPr>
              <w:t>, 103</w:t>
            </w:r>
            <w:r w:rsidR="004E1B76" w:rsidRPr="00774623">
              <w:rPr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Обухівське міжрайонне управління водного господарства,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05430774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Державне агентство водних ресурсів України</w:t>
            </w:r>
          </w:p>
        </w:tc>
      </w:tr>
      <w:tr w:rsidR="003B5301" w:rsidRPr="00774623" w:rsidTr="00491005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Гідротехнічні споруди ставків у складі: 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ставка № 2 (дамба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довжиною </w:t>
            </w:r>
            <w:smartTag w:uri="urn:schemas-microsoft-com:office:smarttags" w:element="metricconverter">
              <w:smartTagPr>
                <w:attr w:name="ProductID" w:val="220,8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220,8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водовипуском довжиною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водонапуском довжиною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9 м); ставка № 3 (дамба довжиною </w:t>
            </w:r>
            <w:smartTag w:uri="urn:schemas-microsoft-com:office:smarttags" w:element="metricconverter">
              <w:smartTagPr>
                <w:attr w:name="ProductID" w:val="178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178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водовипуском довжиною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водонапуском довжиною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«Нагульний» (дамба довжиною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222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дамба довжиною </w:t>
            </w:r>
            <w:smartTag w:uri="urn:schemas-microsoft-com:office:smarttags" w:element="metricconverter">
              <w:smartTagPr>
                <w:attr w:name="ProductID" w:val="3 250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3 250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водовипуском довжиною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18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водовипуском довжиною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№ 4 (дамба довжиною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173 м; гідроспоруда типу «Монах» з водовипуском довжиною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водонапуском довжиною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11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№ 5 (дамба довжиною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117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водовипуском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водонапуском довжиною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№ 1 (дамба довжиною </w:t>
            </w:r>
            <w:smartTag w:uri="urn:schemas-microsoft-com:office:smarttags" w:element="metricconverter">
              <w:smartTagPr>
                <w:attr w:name="ProductID" w:val="138,3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138,3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водовипуском довжиною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та водонапуском довжиною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11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);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ставка «Нагульний» (дамба довжиною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222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дамба довжиною </w:t>
            </w:r>
            <w:smartTag w:uri="urn:schemas-microsoft-com:office:smarttags" w:element="metricconverter">
              <w:smartTagPr>
                <w:attr w:name="ProductID" w:val="3250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3250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водовипуском довжиною18 м; гідроспоруда типу «Монах» з водовипуском довжиною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400" w:type="dxa"/>
            <w:shd w:val="clear" w:color="auto" w:fill="auto"/>
          </w:tcPr>
          <w:p w:rsidR="00491005" w:rsidRPr="00774623" w:rsidRDefault="00491005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91005" w:rsidRPr="00774623" w:rsidRDefault="00491005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91005" w:rsidRPr="00774623" w:rsidRDefault="00491005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Київська обл., Сквирський р-н,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с. Великополовецьке, вул. Садова, 174</w:t>
            </w: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4910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Київська обл., Сквирський р-н,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с. Великополовецьке, вул. Садова, 174а</w:t>
            </w:r>
          </w:p>
        </w:tc>
        <w:tc>
          <w:tcPr>
            <w:tcW w:w="2686" w:type="dxa"/>
            <w:shd w:val="clear" w:color="auto" w:fill="auto"/>
          </w:tcPr>
          <w:p w:rsidR="00901EB4" w:rsidRPr="00774623" w:rsidRDefault="00901EB4" w:rsidP="00901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901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901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901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ТОВ «Сквираплемрибгосп», код за ЄДРПОУ 25295152</w:t>
            </w:r>
          </w:p>
        </w:tc>
        <w:tc>
          <w:tcPr>
            <w:tcW w:w="2414" w:type="dxa"/>
            <w:shd w:val="clear" w:color="auto" w:fill="auto"/>
          </w:tcPr>
          <w:p w:rsidR="00901EB4" w:rsidRPr="00774623" w:rsidRDefault="00901EB4" w:rsidP="00901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901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901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901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Регіональне відділення Фонду по Київській, Черкаській та Чернігівській областях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Гідротехнічні споруди ставків у складі: ставка «Сільський» («Боговик») (гідроспоруда типу шлюз з водонапуском шириною </w:t>
            </w:r>
            <w:smartTag w:uri="urn:schemas-microsoft-com:office:smarttags" w:element="metricconverter">
              <w:smartTagPr>
                <w:attr w:name="ProductID" w:val="9,78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9,78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«Верхній» (дамба довжиною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190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шлюз з водонапуском шириною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2,2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«Нагульний» Н-1 (гідроспоруда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18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шлюз з водонапуском шириною 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«Зимувальний ЗС-2» (дамба довжиною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318 м;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«Зимувальний ЗС-1» (дамба довжиною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136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№ 1а з водовипуском довжиною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№ 1б з водовиводом довжиною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9 м); ставка «Боговик» (дамба довжиною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190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15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шлюз з водонапуском шириною </w:t>
            </w:r>
            <w:smartTag w:uri="urn:schemas-microsoft-com:office:smarttags" w:element="metricconverter">
              <w:smartTagPr>
                <w:attr w:name="ProductID" w:val="11,5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11,5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); ставка «Нижній» (дамба довжиною </w:t>
            </w:r>
            <w:smartTag w:uri="urn:schemas-microsoft-com:office:smarttags" w:element="metricconverter">
              <w:smartTagPr>
                <w:attr w:name="ProductID" w:val="167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167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18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гідроспоруда типу шлюз з водонапуском шириною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400" w:type="dxa"/>
            <w:shd w:val="clear" w:color="auto" w:fill="auto"/>
          </w:tcPr>
          <w:p w:rsidR="003B5301" w:rsidRPr="00774623" w:rsidRDefault="003B5301" w:rsidP="006B0587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Київська область, Сквирський район,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Антонів,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Садова, 1</w:t>
            </w:r>
          </w:p>
        </w:tc>
        <w:tc>
          <w:tcPr>
            <w:tcW w:w="2686" w:type="dxa"/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«Сквираплемрибгосп», код за ЄДРПОУ 25295152</w:t>
            </w:r>
          </w:p>
        </w:tc>
        <w:tc>
          <w:tcPr>
            <w:tcW w:w="2414" w:type="dxa"/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Г</w:t>
            </w:r>
            <w:r w:rsidRPr="00774623">
              <w:rPr>
                <w:color w:val="000000"/>
                <w:sz w:val="20"/>
                <w:szCs w:val="20"/>
              </w:rPr>
              <w:t xml:space="preserve">ідротехнічні споруди ставків у складі: ставка «Лебідь» (дамба довжиною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774623">
                <w:rPr>
                  <w:color w:val="000000"/>
                  <w:sz w:val="20"/>
                  <w:szCs w:val="20"/>
                </w:rPr>
                <w:t>175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гідроспоруда типу «Монах» зі шлюзом шириною </w:t>
            </w:r>
            <w:smartTag w:uri="urn:schemas-microsoft-com:office:smarttags" w:element="metricconverter">
              <w:smartTagPr>
                <w:attr w:name="ProductID" w:val="1,20 м"/>
              </w:smartTagPr>
              <w:r w:rsidRPr="00774623">
                <w:rPr>
                  <w:color w:val="000000"/>
                  <w:sz w:val="20"/>
                  <w:szCs w:val="20"/>
                </w:rPr>
                <w:t>1,20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№ 3 «Монах» (дамба довжиною </w:t>
            </w:r>
            <w:smartTag w:uri="urn:schemas-microsoft-com:office:smarttags" w:element="metricconverter">
              <w:smartTagPr>
                <w:attr w:name="ProductID" w:val="73 м"/>
              </w:smartTagPr>
              <w:r w:rsidRPr="00774623">
                <w:rPr>
                  <w:color w:val="000000"/>
                  <w:sz w:val="20"/>
                  <w:szCs w:val="20"/>
                </w:rPr>
                <w:t>73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74623">
                <w:rPr>
                  <w:color w:val="000000"/>
                  <w:sz w:val="20"/>
                  <w:szCs w:val="20"/>
                </w:rPr>
                <w:t>12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№ 1 «Хіполя» (дамба довжиною 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774623">
                <w:rPr>
                  <w:color w:val="000000"/>
                  <w:sz w:val="20"/>
                  <w:szCs w:val="20"/>
                </w:rPr>
                <w:t>130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74623">
                <w:rPr>
                  <w:color w:val="000000"/>
                  <w:sz w:val="20"/>
                  <w:szCs w:val="20"/>
                </w:rPr>
                <w:t>18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№ 6 «Середній» (гідроспоруда типу «Монах» зі шлюзом шириною </w:t>
            </w:r>
            <w:smartTag w:uri="urn:schemas-microsoft-com:office:smarttags" w:element="metricconverter">
              <w:smartTagPr>
                <w:attr w:name="ProductID" w:val="1,87 м"/>
              </w:smartTagPr>
              <w:r w:rsidRPr="00774623">
                <w:rPr>
                  <w:color w:val="000000"/>
                  <w:sz w:val="20"/>
                  <w:szCs w:val="20"/>
                </w:rPr>
                <w:t>1,87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№ 5 «Новий» (дамба довжиною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774623">
                <w:rPr>
                  <w:color w:val="000000"/>
                  <w:sz w:val="20"/>
                  <w:szCs w:val="20"/>
                </w:rPr>
                <w:t>110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74623">
                <w:rPr>
                  <w:color w:val="000000"/>
                  <w:sz w:val="20"/>
                  <w:szCs w:val="20"/>
                </w:rPr>
                <w:t>6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№ 4 «Берізка» (дамба довжиною </w:t>
            </w:r>
            <w:smartTag w:uri="urn:schemas-microsoft-com:office:smarttags" w:element="metricconverter">
              <w:smartTagPr>
                <w:attr w:name="ProductID" w:val="102 м"/>
              </w:smartTagPr>
              <w:r w:rsidRPr="00774623">
                <w:rPr>
                  <w:color w:val="000000"/>
                  <w:sz w:val="20"/>
                  <w:szCs w:val="20"/>
                </w:rPr>
                <w:t>102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774623">
                <w:rPr>
                  <w:color w:val="000000"/>
                  <w:sz w:val="20"/>
                  <w:szCs w:val="20"/>
                </w:rPr>
                <w:t>14 м</w:t>
              </w:r>
            </w:smartTag>
            <w:r w:rsidRPr="007746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Київська область, Сквирський район,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Рогізна,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Франка, 44</w:t>
            </w:r>
          </w:p>
        </w:tc>
        <w:tc>
          <w:tcPr>
            <w:tcW w:w="2686" w:type="dxa"/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«Сквираплемрибгосп», код за ЄДРПОУ 25295152</w:t>
            </w:r>
          </w:p>
        </w:tc>
        <w:tc>
          <w:tcPr>
            <w:tcW w:w="2414" w:type="dxa"/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B5301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</w:t>
            </w:r>
            <w:r w:rsidRPr="00774623">
              <w:rPr>
                <w:color w:val="000000"/>
                <w:sz w:val="20"/>
                <w:szCs w:val="20"/>
              </w:rPr>
              <w:t xml:space="preserve">ідротехнічні споруди ставків у складі: ставка «Галецький» (дамба довжиною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774623">
                <w:rPr>
                  <w:color w:val="000000"/>
                  <w:sz w:val="20"/>
                  <w:szCs w:val="20"/>
                </w:rPr>
                <w:t>75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74623">
                <w:rPr>
                  <w:color w:val="000000"/>
                  <w:sz w:val="20"/>
                  <w:szCs w:val="20"/>
                </w:rPr>
                <w:t>8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«Коханський» (дамба довжиною </w:t>
            </w:r>
            <w:smartTag w:uri="urn:schemas-microsoft-com:office:smarttags" w:element="metricconverter">
              <w:smartTagPr>
                <w:attr w:name="ProductID" w:val="85 м"/>
              </w:smartTagPr>
              <w:r w:rsidRPr="00774623">
                <w:rPr>
                  <w:color w:val="000000"/>
                  <w:sz w:val="20"/>
                  <w:szCs w:val="20"/>
                </w:rPr>
                <w:t>85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74623">
                <w:rPr>
                  <w:color w:val="000000"/>
                  <w:sz w:val="20"/>
                  <w:szCs w:val="20"/>
                </w:rPr>
                <w:t>18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«Лазурівський» (дамба довжиною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74623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</w:t>
            </w:r>
            <w:r w:rsidRPr="00774623">
              <w:rPr>
                <w:color w:val="000000"/>
                <w:sz w:val="20"/>
                <w:szCs w:val="20"/>
              </w:rPr>
              <w:lastRenderedPageBreak/>
              <w:t xml:space="preserve">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74623">
                <w:rPr>
                  <w:color w:val="000000"/>
                  <w:sz w:val="20"/>
                  <w:szCs w:val="20"/>
                </w:rPr>
                <w:t>8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«Панський» (гідроспоруда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74623">
                <w:rPr>
                  <w:color w:val="000000"/>
                  <w:sz w:val="20"/>
                  <w:szCs w:val="20"/>
                </w:rPr>
                <w:t>18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); ставка «Мельниківський» (дамба довжиною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774623">
                <w:rPr>
                  <w:color w:val="000000"/>
                  <w:sz w:val="20"/>
                  <w:szCs w:val="20"/>
                </w:rPr>
                <w:t>140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; гідроспоруда типу «Монах» з водовиводом довжиною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74623">
                <w:rPr>
                  <w:color w:val="000000"/>
                  <w:sz w:val="20"/>
                  <w:szCs w:val="20"/>
                </w:rPr>
                <w:t>18 м</w:t>
              </w:r>
            </w:smartTag>
            <w:r w:rsidRPr="00774623">
              <w:rPr>
                <w:color w:val="000000"/>
                <w:sz w:val="20"/>
                <w:szCs w:val="20"/>
              </w:rPr>
              <w:t>; гідроспоруда типу «Монах» з водовиводом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довжиною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400" w:type="dxa"/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Київська обл., Сквирський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Красноліси,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Польова, 47</w:t>
            </w:r>
          </w:p>
        </w:tc>
        <w:tc>
          <w:tcPr>
            <w:tcW w:w="2686" w:type="dxa"/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«Сквираплемрибгосп», код за ЄДРПОУ 25295152</w:t>
            </w:r>
          </w:p>
        </w:tc>
        <w:tc>
          <w:tcPr>
            <w:tcW w:w="2414" w:type="dxa"/>
            <w:shd w:val="clear" w:color="auto" w:fill="auto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1EB4" w:rsidRPr="00774623" w:rsidRDefault="00901EB4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915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>Будівля бару (літ. ж' - 1) загальною площею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1,8 кв. м"/>
              </w:smartTagPr>
              <w:r w:rsidRPr="00774623">
                <w:rPr>
                  <w:color w:val="000000"/>
                  <w:sz w:val="20"/>
                  <w:szCs w:val="20"/>
                </w:rPr>
                <w:t>181,8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Черкаська обл., Черкаський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Мошни,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Лісна, 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ПрАТ «Дитячий оздоровчо-санаторний комплекс «НИВА»,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21355747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76959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Овочесховище (підвальне приміщення) (літ. В' - 1)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100,4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Черкаська обл., Черкаський р-н,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с. Мошни,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Лісна, 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ПрАТ «Дитячий оздоровчо-санаторний комплекс «НИВА»,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21355747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B5301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tabs>
                <w:tab w:val="left" w:pos="2694"/>
                <w:tab w:val="left" w:pos="2835"/>
              </w:tabs>
              <w:ind w:left="-142" w:firstLine="14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Приміщення першого поверху будівлі (літ. А)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№№ 115-117, №№ 119-121 загальною площею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107,9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</w:p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Умань,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Європейська, 65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Управління Держпраці у Черкаській області,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39881228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праці</w:t>
            </w:r>
          </w:p>
        </w:tc>
      </w:tr>
      <w:tr w:rsidR="003B5301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ind w:right="-9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Нежитлове приміщення (вбудоване приміщення в багатоповерховий будинок (насіннєва інспекція) загальною площею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133,0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Монастирище,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Суворова, 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«Монастирищенський машинобудівний завод»,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00255289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</w:t>
            </w: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економіки, торгівлі та сільського господарства України</w:t>
            </w:r>
          </w:p>
        </w:tc>
      </w:tr>
      <w:tr w:rsidR="003B5301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ind w:right="-9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Приміщення третього та четвертого поверхів адміністративної будівлі (корпус 44, літ. А-6) загальною площею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1058,7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Черкаси,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Одеська, 8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«Конструкторське бюро «Інфорт»,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31489877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3B5301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ind w:right="-9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магазину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(літ. А-1) загальною площею </w:t>
            </w:r>
            <w:smartTag w:uri="urn:schemas-microsoft-com:office:smarttags" w:element="metricconverter">
              <w:smartTagPr>
                <w:attr w:name="ProductID" w:val="191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191,1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Шполянський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Матусів,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Івана Богуна, 89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Черкаській області</w:t>
            </w:r>
          </w:p>
        </w:tc>
      </w:tr>
      <w:tr w:rsidR="003B5301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Напівпричіп МАЗ 93971,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рік випуску 1984,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номер шасі 84314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B5301" w:rsidRPr="00774623" w:rsidRDefault="003B5301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3B5301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Напівпричіп МАЗ 93802, рік випуску 1993, номер шасі ХТМ93802N0000613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B5301" w:rsidRPr="00774623" w:rsidRDefault="003B5301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B5301" w:rsidRPr="00774623" w:rsidRDefault="003B5301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Автомобіль - тягач МАЗ 54328 (V-14860), рік випуску 1992, номер шасі ХТМ543280N0000864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Автомобіль ГАЗ 33021-212, рік випуску 2005, номер кузова 33020050292178, номер шасі Х9633021052036970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Автомобіль ЗАЗ 110557, рік випуску 2006,  номер кузова Y6D11055760038668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Автомобіль ЗІЛ 431410 (6000), рік випуску 1992, </w:t>
            </w:r>
          </w:p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номер шасі 3265378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Автомобіль - самоскид ЗІЛ-ММЗ 4505 (6000), рік випуску 1988, номер шасі 275</w:t>
            </w:r>
            <w:r w:rsidR="00941E3D" w:rsidRPr="00774623">
              <w:rPr>
                <w:color w:val="000000"/>
                <w:sz w:val="20"/>
                <w:szCs w:val="20"/>
                <w:lang w:val="uk-UA"/>
              </w:rPr>
              <w:t>9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578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Причіп-цистерна ГКБ-817, рік випуску 1981, номер шасі 239776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D53408">
        <w:trPr>
          <w:trHeight w:val="1068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Автомобіль ГАЗ 3307 (автофургон «Кунг»   ГАЗ 39011), рік випуску 1991, номер шасі ХТН330700М1414474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90327B">
        <w:trPr>
          <w:trHeight w:val="986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Автобус КАВЗ 3271,  рік випуску 1991, номер кузова М0023466, номер шасі 1376219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Сміла,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13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ФО Плюта О.О. – (зберігач)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6B0587" w:rsidRPr="00774623" w:rsidTr="0090327B">
        <w:trPr>
          <w:trHeight w:val="892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їдальні </w:t>
            </w:r>
          </w:p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(літ. А-1) загальною площею </w:t>
            </w:r>
            <w:smartTag w:uri="urn:schemas-microsoft-com:office:smarttags" w:element="metricconverter">
              <w:smartTagPr>
                <w:attr w:name="ProductID" w:val="243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243,8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Шполянський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Матусів,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Івана Богуна, 94а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6B0587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Чернігівська обл.,</w:t>
            </w:r>
          </w:p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Прилуцький р-н,</w:t>
            </w:r>
          </w:p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с. Рудівка,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вул. Олега Кошового,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13-А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6B0587" w:rsidRPr="00774623" w:rsidTr="0090327B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left="-120" w:right="-9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Група нежитлових будівель та приналежного до них майна у складі: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- гаражі з побутовою кімнатою (О-1) загальною площею </w:t>
            </w:r>
            <w:smartTag w:uri="urn:schemas-microsoft-com:office:smarttags" w:element="metricconverter">
              <w:smartTagPr>
                <w:attr w:name="ProductID" w:val="394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394,9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- склад-гараж (Л-1)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475,6 кв. м;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- склад з навісом (К-1)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70,7 кв. м;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- розливна (З-1) загальною площею </w:t>
            </w:r>
            <w:smartTag w:uri="urn:schemas-microsoft-com:office:smarttags" w:element="metricconverter">
              <w:smartTagPr>
                <w:attr w:name="ProductID" w:val="55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55,9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B0587" w:rsidRPr="00774623" w:rsidRDefault="006B0587" w:rsidP="006B05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склад бочкотари (М-1)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212,8 кв. м;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- башта Рожновського;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- дизельна (Г-1) загальною площею </w:t>
            </w:r>
            <w:smartTag w:uri="urn:schemas-microsoft-com:office:smarttags" w:element="metricconverter">
              <w:smartTagPr>
                <w:attr w:name="ProductID" w:val="35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35,9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- трансформаторна підстанція (Д-1) загальною площею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30,4 кв. м;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- колодязь (Т-1);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- естакада (Ф-1);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- під’їзна залізнична колія;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резервуари наземні металеві (23 од.);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- огорожа території; асфальтобетонне покриття</w:t>
            </w:r>
          </w:p>
        </w:tc>
        <w:tc>
          <w:tcPr>
            <w:tcW w:w="2400" w:type="dxa"/>
            <w:shd w:val="clear" w:color="auto" w:fill="auto"/>
          </w:tcPr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Чернігівська обл.,</w:t>
            </w: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Городянський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Вокзал-Городня,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Вокзальна, 45-Б</w:t>
            </w:r>
          </w:p>
        </w:tc>
        <w:tc>
          <w:tcPr>
            <w:tcW w:w="2686" w:type="dxa"/>
            <w:shd w:val="clear" w:color="auto" w:fill="auto"/>
          </w:tcPr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</w:tcPr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6B0587" w:rsidRPr="00774623" w:rsidTr="0090327B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Група нежитлових будівель та приналежного до них майна у складі: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виробничо-лабораторний корпус (А-2) загальною площею </w:t>
            </w:r>
            <w:smartTag w:uri="urn:schemas-microsoft-com:office:smarttags" w:element="metricconverter">
              <w:smartTagPr>
                <w:attr w:name="ProductID" w:val="602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602,4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гараж профілакторій (Б-2, Б¹-1, Б²-1) загальною площею </w:t>
            </w:r>
            <w:smartTag w:uri="urn:schemas-microsoft-com:office:smarttags" w:element="metricconverter">
              <w:smartTagPr>
                <w:attr w:name="ProductID" w:val="646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646,2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механічна майстерня (В-2,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В¹-1) загальною площею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634,5 кв. м;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- матеріальний склад (Г-1, Г¹-1) загальною площею 327,7 кв. м;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теплопункт (Д-1) загальною площею </w:t>
            </w:r>
            <w:smartTag w:uri="urn:schemas-microsoft-com:office:smarttags" w:element="metricconverter">
              <w:smartTagPr>
                <w:attr w:name="ProductID" w:val="5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5,1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навіс до складу загальною площею </w:t>
            </w:r>
            <w:smartTag w:uri="urn:schemas-microsoft-com:office:smarttags" w:element="metricconverter">
              <w:smartTagPr>
                <w:attr w:name="ProductID" w:val="7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77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- паркан 50 п. м;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- зовнішня позаплощадочна каналізація 138 п. м;</w:t>
            </w:r>
          </w:p>
          <w:p w:rsidR="006B0587" w:rsidRPr="00774623" w:rsidRDefault="006B0587" w:rsidP="006B0587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позаплощадочна водопровідна мережа </w:t>
            </w:r>
            <w:r w:rsidR="00D53408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120 п. м</w:t>
            </w:r>
          </w:p>
        </w:tc>
        <w:tc>
          <w:tcPr>
            <w:tcW w:w="2400" w:type="dxa"/>
            <w:shd w:val="clear" w:color="auto" w:fill="auto"/>
          </w:tcPr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Чернігів,</w:t>
            </w: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Бєлова, 11</w:t>
            </w:r>
          </w:p>
        </w:tc>
        <w:tc>
          <w:tcPr>
            <w:tcW w:w="2686" w:type="dxa"/>
            <w:shd w:val="clear" w:color="auto" w:fill="auto"/>
          </w:tcPr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Деснянське басейнове управління водних ресурсів,</w:t>
            </w: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34654458</w:t>
            </w:r>
          </w:p>
        </w:tc>
        <w:tc>
          <w:tcPr>
            <w:tcW w:w="2414" w:type="dxa"/>
            <w:shd w:val="clear" w:color="auto" w:fill="auto"/>
          </w:tcPr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0327B" w:rsidRPr="00774623" w:rsidRDefault="0090327B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B0587" w:rsidRPr="00774623" w:rsidRDefault="006B0587" w:rsidP="009032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</w:tbl>
    <w:p w:rsidR="00376959" w:rsidRPr="00774623" w:rsidRDefault="00376959" w:rsidP="00376959">
      <w:pPr>
        <w:jc w:val="center"/>
        <w:rPr>
          <w:color w:val="000000"/>
          <w:sz w:val="26"/>
          <w:szCs w:val="26"/>
          <w:lang w:val="uk-UA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Львівській, Закарпатській та Волинській областях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400"/>
        <w:gridCol w:w="2760"/>
        <w:gridCol w:w="2340"/>
      </w:tblGrid>
      <w:tr w:rsidR="00376959" w:rsidRPr="00774623" w:rsidTr="00D53408">
        <w:trPr>
          <w:trHeight w:val="1172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Окреме майно - нежитлове приміщення - гараж № 2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20,2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Львівська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Самбір,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Мазепи, 13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Самбірське управління Державної казначейської служби України Львівської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37893577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казначейська служба України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Окреме майно - нежитлове приміщення - гараж № 4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26,8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Львівська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Самбір,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Мазепи, 13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Самбірське управління Державної казначейської служби України Львівської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37893577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казначейська служба України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Адмінпобуткомбінат площею </w:t>
            </w:r>
            <w:smartTag w:uri="urn:schemas-microsoft-com:office:smarttags" w:element="metricconverter">
              <w:smartTagPr>
                <w:attr w:name="ProductID" w:val="3828,5 кв. м"/>
              </w:smartTagPr>
              <w:r w:rsidRPr="00774623">
                <w:rPr>
                  <w:color w:val="000000"/>
                  <w:sz w:val="20"/>
                  <w:szCs w:val="20"/>
                </w:rPr>
                <w:t>3828,5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Львівська обл., Сокальський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с. Сілець,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присілок Солтиси, 753 Б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376959" w:rsidRPr="00774623" w:rsidRDefault="00376959" w:rsidP="00376959">
            <w:pPr>
              <w:ind w:left="-228" w:right="-182" w:firstLine="18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Відокремлений підрозділ «Західно-Українська виконавча дирекція з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ліквідації шахт» Державного підприємства «Об’єднана компанія «Укрвуглереструктуризація»</w:t>
            </w:r>
          </w:p>
          <w:p w:rsidR="00376959" w:rsidRPr="00774623" w:rsidRDefault="00376959" w:rsidP="00376959">
            <w:pPr>
              <w:ind w:left="-228" w:right="-182" w:firstLine="18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код за ЄДРПОУ 39257791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дегазаційної установки (поверхневої дегазації)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132,1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Львівська обл., Сокальський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Сілець,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присілок Солтиси, 755 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376959" w:rsidRPr="00774623" w:rsidRDefault="00376959" w:rsidP="00376959">
            <w:pPr>
              <w:ind w:left="-48" w:firstLine="4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Відокремлений підрозділ «Західно-Українська виконавча дирекція з ліквідації шахт» Державного підприємства «Об’єднана компанія «Укрвуглереструктуризація»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код за </w:t>
            </w:r>
            <w:r w:rsidRPr="00774623">
              <w:rPr>
                <w:color w:val="000000"/>
                <w:sz w:val="20"/>
                <w:szCs w:val="20"/>
              </w:rPr>
              <w:t>ЄДРПОУ 39257791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водонапірна башня площею </w:t>
            </w:r>
            <w:smartTag w:uri="urn:schemas-microsoft-com:office:smarttags" w:element="metricconverter">
              <w:smartTagPr>
                <w:attr w:name="ProductID" w:val="13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13,2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будівля артезіанської свердловини площею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20,2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Золочів,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Львівська, 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Відкрите акціонерне товариство «Ремсервіс»,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13837886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під’їзна колія, огорожа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Золочівський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Підгородне,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Тернопільська, 6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90327B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№ № 1, 2, 3, 4, 5, 6 загальною площею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144,3 кв. м (господарська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будівля "А2-1")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м. Львів,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Генерала Чупринки, 71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Державний інститут проектування міст «Містопроект»,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код за ЄДРПОУ 02497909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Міністерство регіонального розвитку, будівництва та житлово-комунального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господарства України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Група інвентарних об’єктів у складі: асфальтні площадки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102,114), вага автомобільна (інв. № 604), заглублений склад (інв.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№ 015), контора-лабораторія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(інв. № 013), мехмайстерня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009), огорожа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112), повітряна електросилова лінія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200), пож. депо і баня (інв. № 010), пождепо (інв. № 014), прохідна (інв. № 012), робоча башня </w:t>
            </w:r>
            <w:r w:rsidR="006A475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(інв. № 011), склад № 1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001), склад № 2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002), склад № 3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003), склад № 4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004), склад № 5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005), склад № 6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(інв. № 006), склад № 8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(інв. № 007)</w:t>
            </w:r>
          </w:p>
        </w:tc>
        <w:tc>
          <w:tcPr>
            <w:tcW w:w="240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Дрогобич,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Стрийська, 258-Б</w:t>
            </w:r>
          </w:p>
        </w:tc>
        <w:tc>
          <w:tcPr>
            <w:tcW w:w="276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«Стрийський комбінат хлібопродуктів № 1»,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14293158</w:t>
            </w:r>
          </w:p>
        </w:tc>
        <w:tc>
          <w:tcPr>
            <w:tcW w:w="234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резерву України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Адміністративна будівля літ. «А-1» загальною площею </w:t>
            </w:r>
            <w:smartTag w:uri="urn:schemas-microsoft-com:office:smarttags" w:element="metricconverter">
              <w:smartTagPr>
                <w:attr w:name="ProductID" w:val="127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127,2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Яворівський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Яворів,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О. Турянського, 2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Західний офіс Держаудитслужби,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40479801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Державна аудиторська служба України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диспетчерської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="009B3BE3" w:rsidRPr="00774623">
              <w:rPr>
                <w:color w:val="000000"/>
                <w:sz w:val="20"/>
                <w:szCs w:val="20"/>
                <w:lang w:val="uk-UA"/>
              </w:rPr>
              <w:t>16,6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Самбір,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Шевченка, 59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Самбірське управління водного господарства,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01034120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B20B4D" w:rsidRPr="00774623" w:rsidTr="00301D11">
        <w:trPr>
          <w:trHeight w:val="1304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Нежитлове вбудоване приміщення № 53 площею </w:t>
            </w:r>
            <w:smartTag w:uri="urn:schemas-microsoft-com:office:smarttags" w:element="metricconverter">
              <w:smartTagPr>
                <w:attr w:name="ProductID" w:val="1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1,5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що розташоване на першому поверсі будівлі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Миколаїв,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бульвар Проектний,1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Миколаївська районна державна адміністрація Львівської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04056339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Миколаївська районна державна адміністрація Львівської області</w:t>
            </w:r>
          </w:p>
        </w:tc>
      </w:tr>
      <w:tr w:rsidR="00B20B4D" w:rsidRPr="00774623" w:rsidTr="00301D11">
        <w:trPr>
          <w:trHeight w:val="1222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Нежитлове вбудоване приміщення № 54 площею </w:t>
            </w:r>
            <w:smartTag w:uri="urn:schemas-microsoft-com:office:smarttags" w:element="metricconverter">
              <w:smartTagPr>
                <w:attr w:name="ProductID" w:val="6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6,7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що розташоване на першому поверсі будівлі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Миколаїв,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бульвар Проектний,1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Миколаївська районна державна адміністрація Львівської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04056339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Миколаївська районна державна адміністрація Львівської області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</w:tcPr>
          <w:p w:rsidR="00B20B4D" w:rsidRPr="00774623" w:rsidRDefault="00B20B4D" w:rsidP="00901E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будівля артезіанської свердловини площею </w:t>
            </w:r>
            <w:smartTag w:uri="urn:schemas-microsoft-com:office:smarttags" w:element="metricconverter">
              <w:smartTagPr>
                <w:attr w:name="ProductID" w:val="11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11,1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будівля насосної станції площею </w:t>
            </w:r>
            <w:smartTag w:uri="urn:schemas-microsoft-com:office:smarttags" w:element="metricconverter">
              <w:smartTagPr>
                <w:attr w:name="ProductID" w:val="4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4,8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Золочів,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Бродівська, 19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</w:tcPr>
          <w:p w:rsidR="00B20B4D" w:rsidRPr="00774623" w:rsidRDefault="00B20B4D" w:rsidP="00901EB4">
            <w:pPr>
              <w:ind w:right="-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будівля диспетчерської літ. «І» площею </w:t>
            </w:r>
            <w:smartTag w:uri="urn:schemas-microsoft-com:office:smarttags" w:element="metricconverter">
              <w:smartTagPr>
                <w:attr w:name="ProductID" w:val="20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20,8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будівля закритої трансформаторної підстанції № 372 площею </w:t>
            </w:r>
            <w:smartTag w:uri="urn:schemas-microsoft-com:office:smarttags" w:element="metricconverter">
              <w:smartTagPr>
                <w:attr w:name="ProductID" w:val="40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40,6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прожекторна вишка (2 шт.), лінія електромереж, внутрішні дороги та площадки, металева огорожа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Самбір,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56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2E308B">
        <w:trPr>
          <w:trHeight w:val="163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носилки (5 шт.), протигази (8 шт.), сумка санітарна (21 шт.),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каска (25 шт.)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Червоноград,</w:t>
            </w:r>
          </w:p>
          <w:p w:rsidR="00B20B4D" w:rsidRPr="00774623" w:rsidRDefault="00B20B4D" w:rsidP="00B20B4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Промислова, 4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«Зміна»,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код за ЄДРПОУ </w:t>
            </w:r>
            <w:r w:rsidR="009B3BE3" w:rsidRPr="00774623">
              <w:rPr>
                <w:color w:val="000000"/>
                <w:sz w:val="20"/>
                <w:szCs w:val="20"/>
                <w:lang w:val="uk-UA"/>
              </w:rPr>
              <w:t>22405648</w:t>
            </w:r>
          </w:p>
        </w:tc>
        <w:tc>
          <w:tcPr>
            <w:tcW w:w="234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Група інвентарних об</w:t>
            </w:r>
            <w:r w:rsidRPr="00774623">
              <w:rPr>
                <w:color w:val="000000"/>
                <w:sz w:val="20"/>
                <w:szCs w:val="20"/>
              </w:rPr>
              <w:t>’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єктів у складі: кран грейферний, 2од.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(інв.</w:t>
            </w: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№№ 42081, 42082),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кран-балка, 2од.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(інв. №№  42084, 42085)</w:t>
            </w:r>
          </w:p>
        </w:tc>
        <w:tc>
          <w:tcPr>
            <w:tcW w:w="240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Стебник,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Дрогобицька, 127</w:t>
            </w:r>
          </w:p>
        </w:tc>
        <w:tc>
          <w:tcPr>
            <w:tcW w:w="276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ТзОВ «ЗОРЕМА ВЕСТ»,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36518912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Група інвентарних об’єктів у складі: з’єднувальна залізнична колія від ст. «Калійна» до ст. «Стебник», під’їзна залізнична колія до дренажного складу Р-2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Стебник,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Дрогобицька, 127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ТзОВ «ЗОРЕМА ВЕСТ»,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36518912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671A9A" w:rsidRPr="00774623" w:rsidTr="00D53408">
        <w:trPr>
          <w:trHeight w:val="637"/>
        </w:trPr>
        <w:tc>
          <w:tcPr>
            <w:tcW w:w="2508" w:type="dxa"/>
            <w:shd w:val="clear" w:color="auto" w:fill="auto"/>
          </w:tcPr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Група інвентарних об</w:t>
            </w:r>
            <w:r w:rsidRPr="00774623">
              <w:rPr>
                <w:color w:val="000000"/>
                <w:sz w:val="20"/>
                <w:szCs w:val="20"/>
              </w:rPr>
              <w:t>’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єктів у складі: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- цех виварювання солі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(Б-1) площею </w:t>
            </w:r>
            <w:smartTag w:uri="urn:schemas-microsoft-com:office:smarttags" w:element="metricconverter">
              <w:smartTagPr>
                <w:attr w:name="ProductID" w:val="80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80,0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 колодязь (3); альтанка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(З-1) площею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5,8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огорожа (2); ворота (1); вбиральня (Г); дорога (І); надкаптажна будівля джерела 3 (В-1) площею </w:t>
            </w:r>
            <w:smartTag w:uri="urn:schemas-microsoft-com:office:smarttags" w:element="metricconverter">
              <w:smartTagPr>
                <w:attr w:name="ProductID" w:val="26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26,6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підпірна стіна (7) площею </w:t>
            </w:r>
            <w:smartTag w:uri="urn:schemas-microsoft-com:office:smarttags" w:element="metricconverter">
              <w:smartTagPr>
                <w:attr w:name="ProductID" w:val="34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34,5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навіс (П) площею </w:t>
            </w:r>
            <w:smartTag w:uri="urn:schemas-microsoft-com:office:smarttags" w:element="metricconverter">
              <w:smartTagPr>
                <w:attr w:name="ProductID" w:val="110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110,7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- свердловина № 2ре з надкаптажною спорудою свердловини №</w:t>
            </w: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2ре (А-1) площею </w:t>
            </w:r>
            <w:smartTag w:uri="urn:schemas-microsoft-com:office:smarttags" w:element="metricconverter">
              <w:smartTagPr>
                <w:attr w:name="ProductID" w:val="4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4,4 кв.</w:t>
              </w:r>
              <w:r w:rsidRPr="00774623">
                <w:rPr>
                  <w:color w:val="000000"/>
                  <w:sz w:val="20"/>
                  <w:szCs w:val="20"/>
                </w:rPr>
                <w:t xml:space="preserve"> </w:t>
              </w:r>
              <w:r w:rsidRPr="00774623">
                <w:rPr>
                  <w:color w:val="000000"/>
                  <w:sz w:val="20"/>
                  <w:szCs w:val="20"/>
                  <w:lang w:val="uk-UA"/>
                </w:rPr>
                <w:t>м</w:t>
              </w:r>
            </w:smartTag>
          </w:p>
        </w:tc>
        <w:tc>
          <w:tcPr>
            <w:tcW w:w="2400" w:type="dxa"/>
            <w:shd w:val="clear" w:color="auto" w:fill="auto"/>
          </w:tcPr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Моршин,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Привокзальна, 45а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 Стрийський р-н,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с. Баня Лисовицька,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Курортна, 25-А</w:t>
            </w:r>
          </w:p>
        </w:tc>
        <w:tc>
          <w:tcPr>
            <w:tcW w:w="2760" w:type="dxa"/>
            <w:shd w:val="clear" w:color="auto" w:fill="auto"/>
          </w:tcPr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«Мінзавод»,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32282674 - зберігач</w:t>
            </w:r>
          </w:p>
        </w:tc>
        <w:tc>
          <w:tcPr>
            <w:tcW w:w="2340" w:type="dxa"/>
            <w:shd w:val="clear" w:color="auto" w:fill="auto"/>
          </w:tcPr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671A9A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Група інвентарних об’єктів у складі: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цех виморожування солі 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(Ж-3) площею </w:t>
            </w:r>
            <w:smartTag w:uri="urn:schemas-microsoft-com:office:smarttags" w:element="metricconverter">
              <w:smartTagPr>
                <w:attr w:name="ProductID" w:val="477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477,9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надкаптажна будівля свердловини 17а (Є-1) площею </w:t>
            </w:r>
            <w:smartTag w:uri="urn:schemas-microsoft-com:office:smarttags" w:element="metricconverter">
              <w:smartTagPr>
                <w:attr w:name="ProductID" w:val="13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13,9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надкаптажна будівля свердловини 20а (Д-1) площею </w:t>
            </w:r>
            <w:smartTag w:uri="urn:schemas-microsoft-com:office:smarttags" w:element="metricconverter">
              <w:smartTagPr>
                <w:attr w:name="ProductID" w:val="22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22,6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надкаптажна будівля джерела 1 (Е-1) площею </w:t>
            </w:r>
            <w:smartTag w:uri="urn:schemas-microsoft-com:office:smarttags" w:element="metricconverter">
              <w:smartTagPr>
                <w:attr w:name="ProductID" w:val="19,8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19,8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резервуар (5); резервуар (6); свердловина 17а; свердловина 20а; свердловина 20б; свердловина 29а; шахтний колодязь 8;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- свердловина № 3ре;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- свердловина № 4ре;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свердловина № 6, надкаптажна будівля свердловини № 6 (І-1) площею </w:t>
            </w:r>
            <w:smartTag w:uri="urn:schemas-microsoft-com:office:smarttags" w:element="metricconverter">
              <w:smartTagPr>
                <w:attr w:name="ProductID" w:val="27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27,5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; огорожа (2); ворота (1); вартівня (И-1)</w:t>
            </w:r>
          </w:p>
        </w:tc>
        <w:tc>
          <w:tcPr>
            <w:tcW w:w="2400" w:type="dxa"/>
            <w:shd w:val="clear" w:color="auto" w:fill="auto"/>
          </w:tcPr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Моршин,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Привокзальна, 45а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Стрийський р-н, 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с. Баня Лисовицька, 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Курортна, 58А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Стрийський р-н, 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с. Баня Лисовицька, 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Курортна, 58Б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Львівська обл., Стрийський р-н, 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с. Баня Лисовицька, 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Курортна, 58-В</w:t>
            </w:r>
          </w:p>
        </w:tc>
        <w:tc>
          <w:tcPr>
            <w:tcW w:w="2760" w:type="dxa"/>
            <w:shd w:val="clear" w:color="auto" w:fill="auto"/>
          </w:tcPr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«Гідрогеолог»,</w:t>
            </w: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30605590 - зберігач</w:t>
            </w:r>
          </w:p>
        </w:tc>
        <w:tc>
          <w:tcPr>
            <w:tcW w:w="2340" w:type="dxa"/>
            <w:shd w:val="clear" w:color="auto" w:fill="auto"/>
          </w:tcPr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A9A" w:rsidRPr="00774623" w:rsidRDefault="00671A9A" w:rsidP="00671A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Приміщення дільничної лікарні ветеринарної медицини загальною площею </w:t>
            </w:r>
            <w:smartTag w:uri="urn:schemas-microsoft-com:office:smarttags" w:element="metricconverter">
              <w:smartTagPr>
                <w:attr w:name="ProductID" w:val="69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69,6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Львівська обл., Пустомитівський р-н,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с. Чижиків,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Острівська, 10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Головне управління Держпродспоживслужби у Львівській області,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40349068</w:t>
            </w:r>
          </w:p>
        </w:tc>
        <w:tc>
          <w:tcPr>
            <w:tcW w:w="234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376959" w:rsidRPr="00774623" w:rsidTr="00D53408">
        <w:tblPrEx>
          <w:tblLook w:val="04A0"/>
        </w:tblPrEx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Вбудоване приміщення заглибленого складу № 2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756,8 кв. м</w:t>
            </w:r>
          </w:p>
        </w:tc>
        <w:tc>
          <w:tcPr>
            <w:tcW w:w="240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Закарпатська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м. Ужгород,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Болгарська, 3</w:t>
            </w:r>
          </w:p>
        </w:tc>
        <w:tc>
          <w:tcPr>
            <w:tcW w:w="276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ПАТ «Ужгородський Турбогаз»,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00153608</w:t>
            </w:r>
          </w:p>
        </w:tc>
        <w:tc>
          <w:tcPr>
            <w:tcW w:w="234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D53408">
        <w:tblPrEx>
          <w:tblLook w:val="04A0"/>
        </w:tblPrEx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Склад (зерносклад, літ. А, площею </w:t>
            </w:r>
            <w:smartTag w:uri="urn:schemas-microsoft-com:office:smarttags" w:element="metricconverter">
              <w:smartTagPr>
                <w:attr w:name="ProductID" w:val="1217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1217,5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натяжна, літ. Б,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12,8 кв. м)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Закарпатська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Іршава,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Федорова, 21/8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ВАТ «Іршавський комбінат хлібопродуктів»,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00954063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D53408">
        <w:tblPrEx>
          <w:tblLook w:val="04A0"/>
        </w:tblPrEx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Каналізаційно-насосна станція площею </w:t>
            </w:r>
            <w:smartTag w:uri="urn:schemas-microsoft-com:office:smarttags" w:element="metricconverter">
              <w:smartTagPr>
                <w:attr w:name="ProductID" w:val="5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5,2 кв. м</w:t>
              </w:r>
            </w:smartTag>
          </w:p>
        </w:tc>
        <w:tc>
          <w:tcPr>
            <w:tcW w:w="240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Закарпатська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Мукачеве,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Пряшівська, 5а</w:t>
            </w:r>
          </w:p>
        </w:tc>
        <w:tc>
          <w:tcPr>
            <w:tcW w:w="276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«Мукачівська автобаза»,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01034797</w:t>
            </w:r>
          </w:p>
        </w:tc>
        <w:tc>
          <w:tcPr>
            <w:tcW w:w="234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376959" w:rsidRPr="00774623" w:rsidTr="00D53408">
        <w:tblPrEx>
          <w:tblLook w:val="04A0"/>
        </w:tblPrEx>
        <w:trPr>
          <w:trHeight w:val="1224"/>
        </w:trPr>
        <w:tc>
          <w:tcPr>
            <w:tcW w:w="2508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Приміщення адміністративно-побутового комбінату загальною площею </w:t>
            </w:r>
            <w:r w:rsidR="00BB3F73"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3718,3 кв. м, літер «А-2»</w:t>
            </w:r>
          </w:p>
        </w:tc>
        <w:tc>
          <w:tcPr>
            <w:tcW w:w="240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Волинська обл., Іваничівський р-н,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Грибовиця,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Миру, 61</w:t>
            </w:r>
          </w:p>
        </w:tc>
        <w:tc>
          <w:tcPr>
            <w:tcW w:w="2760" w:type="dxa"/>
            <w:shd w:val="clear" w:color="auto" w:fill="auto"/>
          </w:tcPr>
          <w:p w:rsidR="00376959" w:rsidRPr="00774623" w:rsidRDefault="00376959" w:rsidP="00BB3F73">
            <w:pPr>
              <w:ind w:left="-48" w:right="-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ВП «Західно-Українська виконавча дирекція з ліквідації шахт» ДП «ОК» «Укрвуглереструктуризація»</w:t>
            </w:r>
            <w:r w:rsidR="00BB3F73" w:rsidRPr="00774623">
              <w:rPr>
                <w:color w:val="000000"/>
                <w:sz w:val="20"/>
                <w:szCs w:val="20"/>
                <w:lang w:val="uk-UA"/>
              </w:rPr>
              <w:t>,</w:t>
            </w:r>
            <w:r w:rsidRPr="00774623">
              <w:rPr>
                <w:color w:val="000000"/>
                <w:sz w:val="20"/>
                <w:szCs w:val="20"/>
              </w:rPr>
              <w:t xml:space="preserve"> 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39257791</w:t>
            </w:r>
          </w:p>
        </w:tc>
        <w:tc>
          <w:tcPr>
            <w:tcW w:w="234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B20B4D" w:rsidRPr="00774623" w:rsidTr="00D53408">
        <w:tblPrEx>
          <w:tblLook w:val="04A0"/>
        </w:tblPrEx>
        <w:trPr>
          <w:trHeight w:val="1224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насосна станція І підйому /літер А-1/ загальною площею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66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166,7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водопровід технічної води;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- водоприймальна споруда /літер Б-1/ загальною площею </w:t>
            </w:r>
            <w:smartTag w:uri="urn:schemas-microsoft-com:office:smarttags" w:element="metricconverter">
              <w:smartTagPr>
                <w:attr w:name="ProductID" w:val="68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68,0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- під’їзна дорога до станції І підйому;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- кран мостовий ручний загального призначення; </w:t>
            </w:r>
            <w:r w:rsidR="002E308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- конденсаторна установка</w:t>
            </w:r>
          </w:p>
        </w:tc>
        <w:tc>
          <w:tcPr>
            <w:tcW w:w="240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E308B" w:rsidRPr="00774623" w:rsidRDefault="002E308B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Волинська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Луцьк,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вул. Гнідавська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(вул. Марцинкевича), 5б</w:t>
            </w:r>
          </w:p>
        </w:tc>
        <w:tc>
          <w:tcPr>
            <w:tcW w:w="276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E308B" w:rsidRPr="00774623" w:rsidRDefault="002E308B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 «СКФ Україна»,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05745160</w:t>
            </w:r>
          </w:p>
        </w:tc>
        <w:tc>
          <w:tcPr>
            <w:tcW w:w="2340" w:type="dxa"/>
            <w:shd w:val="clear" w:color="auto" w:fill="auto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E308B" w:rsidRPr="00774623" w:rsidRDefault="002E308B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20B4D" w:rsidRPr="00774623" w:rsidTr="00D53408">
        <w:tblPrEx>
          <w:tblLook w:val="04A0"/>
        </w:tblPrEx>
        <w:trPr>
          <w:trHeight w:val="1224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Група інвентарних об</w:t>
            </w:r>
            <w:r w:rsidRPr="00774623">
              <w:rPr>
                <w:color w:val="000000"/>
                <w:sz w:val="20"/>
                <w:szCs w:val="20"/>
              </w:rPr>
              <w:t>’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єктів: КПП (літер А-1) загальною площею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31,0 кв. м та споруди (літер Ж-1) загальною площею </w:t>
            </w:r>
            <w:smartTag w:uri="urn:schemas-microsoft-com:office:smarttags" w:element="metricconverter">
              <w:smartTagPr>
                <w:attr w:name="ProductID" w:val="170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170,4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Волинська обл., Турійський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Городилець, 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Військова, 7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Турійська районна державна адміністрація</w:t>
            </w:r>
          </w:p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Волинської області</w:t>
            </w:r>
          </w:p>
        </w:tc>
      </w:tr>
      <w:tr w:rsidR="00A47713" w:rsidRPr="00774623" w:rsidTr="00A47713">
        <w:tblPrEx>
          <w:tblLook w:val="04A0"/>
        </w:tblPrEx>
        <w:trPr>
          <w:trHeight w:val="522"/>
        </w:trPr>
        <w:tc>
          <w:tcPr>
            <w:tcW w:w="2508" w:type="dxa"/>
            <w:shd w:val="clear" w:color="auto" w:fill="auto"/>
            <w:vAlign w:val="center"/>
          </w:tcPr>
          <w:p w:rsidR="00A47713" w:rsidRPr="00774623" w:rsidRDefault="00A47713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приміщення лабораторії районної лікарні ветеринарної медицини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277,6 кв. м; гараж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99,8 кв. м; сарай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61,7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47713" w:rsidRPr="00774623" w:rsidRDefault="00A47713" w:rsidP="00A477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Волинська обл., Любешівський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смт. Любешів, </w:t>
            </w:r>
          </w:p>
          <w:p w:rsidR="00A47713" w:rsidRPr="00774623" w:rsidRDefault="00A47713" w:rsidP="00A477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Миру, 11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A47713" w:rsidRPr="00774623" w:rsidRDefault="00A47713" w:rsidP="00A477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Любешівська районна державна лікарня ветеринарної медицини, </w:t>
            </w:r>
          </w:p>
          <w:p w:rsidR="00A47713" w:rsidRPr="00774623" w:rsidRDefault="00A47713" w:rsidP="00A477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00692535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7713" w:rsidRPr="00774623" w:rsidRDefault="00A47713" w:rsidP="00B20B4D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B20B4D" w:rsidRPr="00774623" w:rsidTr="002E308B">
        <w:tblPrEx>
          <w:tblLook w:val="04A0"/>
        </w:tblPrEx>
        <w:trPr>
          <w:trHeight w:val="1224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B20B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у складі: приміщення ветлабораторії з вигрібною ямою «А-1» загальною площею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170,2 кв. м; гараж на два автомобілі «Е-1» загальною площею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94,5 кв. м; сарай «В-1» загальною площею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59,5 кв. м; туалет «Є-1»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2,7 кв. м; склад пального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«Г-1»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17,3 кв. м; будівля шахтного колодязя із пожежною водоймою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«Д-1» загальною площею </w:t>
            </w:r>
            <w:smartTag w:uri="urn:schemas-microsoft-com:office:smarttags" w:element="metricconverter">
              <w:smartTagPr>
                <w:attr w:name="ProductID" w:val="2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; склад дезрозчинів «Ж-1» загальною площею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24,7 кв. м; віварій «Б-1» загальною площею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84,0 кв. м; наружний водопровід, наружна каналізація, колонка для накачування води</w:t>
            </w:r>
          </w:p>
        </w:tc>
        <w:tc>
          <w:tcPr>
            <w:tcW w:w="2400" w:type="dxa"/>
            <w:shd w:val="clear" w:color="auto" w:fill="auto"/>
          </w:tcPr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Волинська обл., Рожищенський р-н,</w:t>
            </w:r>
          </w:p>
          <w:p w:rsidR="00B20B4D" w:rsidRPr="00774623" w:rsidRDefault="00B20B4D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Рожище,</w:t>
            </w:r>
          </w:p>
          <w:p w:rsidR="00B20B4D" w:rsidRPr="00774623" w:rsidRDefault="00B20B4D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Гагаріна, 50</w:t>
            </w:r>
          </w:p>
        </w:tc>
        <w:tc>
          <w:tcPr>
            <w:tcW w:w="2760" w:type="dxa"/>
            <w:shd w:val="clear" w:color="auto" w:fill="auto"/>
          </w:tcPr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20B4D" w:rsidRPr="00774623" w:rsidRDefault="00B20B4D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Рожищенська районна державна лікарня ветеринарної медицини,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00692564</w:t>
            </w:r>
          </w:p>
        </w:tc>
        <w:tc>
          <w:tcPr>
            <w:tcW w:w="2340" w:type="dxa"/>
            <w:shd w:val="clear" w:color="auto" w:fill="auto"/>
          </w:tcPr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  <w:p w:rsidR="00B20B4D" w:rsidRPr="00774623" w:rsidRDefault="00B20B4D" w:rsidP="002E308B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B20B4D" w:rsidRPr="00774623" w:rsidTr="002E308B">
        <w:tblPrEx>
          <w:tblLook w:val="04A0"/>
        </w:tblPrEx>
        <w:trPr>
          <w:trHeight w:val="882"/>
        </w:trPr>
        <w:tc>
          <w:tcPr>
            <w:tcW w:w="2508" w:type="dxa"/>
            <w:shd w:val="clear" w:color="auto" w:fill="auto"/>
            <w:vAlign w:val="center"/>
          </w:tcPr>
          <w:p w:rsidR="00B20B4D" w:rsidRPr="00774623" w:rsidRDefault="00B20B4D" w:rsidP="002E308B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Артсвердловина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B4D" w:rsidRPr="00774623" w:rsidRDefault="00B20B4D" w:rsidP="002E308B">
            <w:pPr>
              <w:ind w:left="-108" w:right="1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Волинська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Володимир-Волинський, </w:t>
            </w:r>
            <w:r w:rsidR="002E308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Драгоманова, 38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20B4D" w:rsidRPr="00774623" w:rsidRDefault="00B20B4D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«Луга», </w:t>
            </w:r>
            <w:r w:rsidR="007A4DA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05468096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B4D" w:rsidRPr="00774623" w:rsidRDefault="00B20B4D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Одеській та Миколаївській областях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400"/>
        <w:gridCol w:w="2686"/>
        <w:gridCol w:w="2414"/>
      </w:tblGrid>
      <w:tr w:rsidR="00376959" w:rsidRPr="00774623" w:rsidTr="00D53408">
        <w:trPr>
          <w:trHeight w:val="523"/>
        </w:trPr>
        <w:tc>
          <w:tcPr>
            <w:tcW w:w="2508" w:type="dxa"/>
            <w:shd w:val="clear" w:color="auto" w:fill="FFFFFF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Приміщення складу № 16 (реєстровий номер 955360.1.ААБАЛД733)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Одеська обл., Ананьївський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Жеребкове,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Привокзальна, 4</w:t>
            </w:r>
          </w:p>
        </w:tc>
        <w:tc>
          <w:tcPr>
            <w:tcW w:w="2686" w:type="dxa"/>
            <w:shd w:val="clear" w:color="auto" w:fill="FFFFFF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ТОВ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Кононівський елеватор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 (зберігач)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Фонду </w:t>
            </w:r>
            <w:r w:rsidRPr="00774623">
              <w:rPr>
                <w:color w:val="000000"/>
                <w:sz w:val="20"/>
                <w:szCs w:val="20"/>
              </w:rPr>
              <w:t xml:space="preserve">по Одеській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Миколаївській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Приміщення магазину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Одеська обл., Овідіопольський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смт Авангард,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Теплична, 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КСП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Тепличне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="002E308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(ПП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Тепличне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),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5528964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Фонду </w:t>
            </w:r>
            <w:r w:rsidRPr="00774623">
              <w:rPr>
                <w:color w:val="000000"/>
                <w:sz w:val="20"/>
                <w:szCs w:val="20"/>
              </w:rPr>
              <w:t xml:space="preserve">по Одеській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Миколаївській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Нежитлова будівля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256,5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Одеська обл., Овідіопольський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с. Новоградківка,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Центральна, 57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Фонду </w:t>
            </w:r>
            <w:r w:rsidRPr="00774623">
              <w:rPr>
                <w:color w:val="000000"/>
                <w:sz w:val="20"/>
                <w:szCs w:val="20"/>
              </w:rPr>
              <w:t xml:space="preserve">по Одеській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Миколаївській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76959" w:rsidRPr="00774623" w:rsidTr="00D53408">
        <w:trPr>
          <w:trHeight w:val="1186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</w:t>
            </w:r>
            <w:r w:rsidRPr="00774623">
              <w:rPr>
                <w:color w:val="000000"/>
                <w:sz w:val="20"/>
                <w:szCs w:val="20"/>
              </w:rPr>
              <w:t xml:space="preserve">магазину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Одеська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Подільськ,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Бочковича, 92-а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Фонду </w:t>
            </w:r>
            <w:r w:rsidRPr="00774623">
              <w:rPr>
                <w:color w:val="000000"/>
                <w:sz w:val="20"/>
                <w:szCs w:val="20"/>
              </w:rPr>
              <w:t xml:space="preserve">по Одеській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Миколаївській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Нежитлові споруди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1526,3 кв. м з устаткуванням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м. Одеса,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Овідіопольська дуга, 3-А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376959" w:rsidRPr="00774623" w:rsidTr="00D53408">
        <w:trPr>
          <w:trHeight w:val="940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Будівля колишньої електростанції з обладнанням та градирнею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м. Ізмаїл,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Кишинівська, 4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Ізмаїльська філія ДП «Адміністрація морських портів України»,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38728402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інфраструктури України</w:t>
            </w:r>
          </w:p>
        </w:tc>
      </w:tr>
      <w:tr w:rsidR="003854B3" w:rsidRPr="00774623" w:rsidTr="00D53408">
        <w:trPr>
          <w:trHeight w:val="940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Колишнє приміщення банку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Україна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Одеська обл., Лиманський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смт</w:t>
            </w:r>
            <w:r w:rsidR="0043295B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</w:rPr>
              <w:t xml:space="preserve"> Доброслав,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Центральна, 45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Управління державної казначейської служби України у Лиманському районі Одеської області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,</w:t>
            </w:r>
            <w:r w:rsidRPr="00774623">
              <w:rPr>
                <w:color w:val="000000"/>
                <w:sz w:val="20"/>
                <w:szCs w:val="20"/>
              </w:rPr>
              <w:t xml:space="preserve"> 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код за ЄДРПОУ </w:t>
            </w:r>
            <w:r w:rsidRPr="00774623">
              <w:rPr>
                <w:color w:val="000000"/>
                <w:sz w:val="20"/>
                <w:szCs w:val="20"/>
              </w:rPr>
              <w:t>37984056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казначейська служба України</w:t>
            </w:r>
          </w:p>
        </w:tc>
      </w:tr>
      <w:tr w:rsidR="003854B3" w:rsidRPr="00774623" w:rsidTr="00D53408">
        <w:trPr>
          <w:trHeight w:val="940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Будівля контори-лабораторії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2E308B">
            <w:pPr>
              <w:ind w:left="12" w:right="12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Одеська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Білгород-Дністровський,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вул. Кочубинського, </w:t>
            </w:r>
            <w:r w:rsidR="002E308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52-Б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ТДВ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ПМК-225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</w:t>
            </w:r>
            <w:r w:rsidRPr="00774623">
              <w:rPr>
                <w:color w:val="000000"/>
                <w:sz w:val="20"/>
                <w:szCs w:val="20"/>
              </w:rPr>
              <w:t xml:space="preserve"> 01039857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Одеській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Миколаївській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854B3" w:rsidRPr="00774623" w:rsidTr="002E308B">
        <w:trPr>
          <w:trHeight w:val="940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Корпус млину (літ. А) загальною площею </w:t>
            </w:r>
            <w:r w:rsidR="0043295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636,7 кв. м (площа забудови </w:t>
            </w:r>
            <w:smartTag w:uri="urn:schemas-microsoft-com:office:smarttags" w:element="metricconverter">
              <w:smartTagPr>
                <w:attr w:name="ProductID" w:val="75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751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), який у процесі приватизації не увійшов до статутного капіталу ВАТ «Саратський комбінат хлібопродуктів», код за ЄДРПОУ 00955207</w:t>
            </w:r>
          </w:p>
        </w:tc>
        <w:tc>
          <w:tcPr>
            <w:tcW w:w="2400" w:type="dxa"/>
            <w:shd w:val="clear" w:color="auto" w:fill="auto"/>
          </w:tcPr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854B3" w:rsidRPr="00774623" w:rsidRDefault="003854B3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Одеська обл., Саратський р-н,</w:t>
            </w:r>
          </w:p>
          <w:p w:rsidR="003854B3" w:rsidRPr="00774623" w:rsidRDefault="0043295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</w:t>
            </w:r>
            <w:r w:rsidR="003854B3" w:rsidRPr="00774623">
              <w:rPr>
                <w:color w:val="000000"/>
                <w:sz w:val="20"/>
                <w:szCs w:val="20"/>
                <w:lang w:val="uk-UA"/>
              </w:rPr>
              <w:t>мт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="003854B3" w:rsidRPr="00774623">
              <w:rPr>
                <w:color w:val="000000"/>
                <w:sz w:val="20"/>
                <w:szCs w:val="20"/>
                <w:lang w:val="uk-UA"/>
              </w:rPr>
              <w:t xml:space="preserve"> Сарата,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="003854B3" w:rsidRPr="00774623">
              <w:rPr>
                <w:color w:val="000000"/>
                <w:sz w:val="20"/>
                <w:szCs w:val="20"/>
                <w:lang w:val="uk-UA"/>
              </w:rPr>
              <w:t>вул. Мельнична, 77</w:t>
            </w:r>
          </w:p>
        </w:tc>
        <w:tc>
          <w:tcPr>
            <w:tcW w:w="2686" w:type="dxa"/>
            <w:shd w:val="clear" w:color="auto" w:fill="auto"/>
          </w:tcPr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854B3" w:rsidRPr="00774623" w:rsidRDefault="003854B3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«Курортстрой»,</w:t>
            </w:r>
            <w:r w:rsidR="0043295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код за ЄДРПОУ 32629330</w:t>
            </w:r>
          </w:p>
        </w:tc>
        <w:tc>
          <w:tcPr>
            <w:tcW w:w="2414" w:type="dxa"/>
            <w:shd w:val="clear" w:color="auto" w:fill="auto"/>
          </w:tcPr>
          <w:p w:rsidR="002E308B" w:rsidRPr="00774623" w:rsidRDefault="002E308B" w:rsidP="002E3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854B3" w:rsidRPr="00774623" w:rsidRDefault="003854B3" w:rsidP="002E308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Одеській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Миколаївській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854B3" w:rsidRPr="00774623" w:rsidTr="00D53408">
        <w:trPr>
          <w:trHeight w:val="940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Будівля гаражу загальною площею </w:t>
            </w:r>
            <w:smartTag w:uri="urn:schemas-microsoft-com:office:smarttags" w:element="metricconverter">
              <w:smartTagPr>
                <w:attr w:name="ProductID" w:val="36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367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Одеська обл., Білгород-Дністровський р-н,</w:t>
            </w:r>
          </w:p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с. Удобне, </w:t>
            </w:r>
            <w:r w:rsidR="0043295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комплекс будівель та споруд № 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Білгород-Дністровське міжрайонне управління водного господарства, </w:t>
            </w:r>
            <w:r w:rsidR="0043295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21013142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3854B3" w:rsidRPr="00774623" w:rsidTr="00D53408">
        <w:trPr>
          <w:trHeight w:val="940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№ 101, 102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  <w:r w:rsidR="0043295B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Отамана Головатого, 62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ПАТ «Одеський автоскладальний завод»,</w:t>
            </w:r>
          </w:p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код за ЄДРПОУ 00231604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Регіональне відділення Фонду по Одеській та Миколаївській областях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 «Берлін»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Миколаївська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Южноукраїнськ, Гідрокомплекс, 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НАЕК «Енергоатом» по ВП «Южно-Українська АЕС», </w:t>
            </w:r>
            <w:r w:rsidR="00DD745C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24584661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3854B3" w:rsidRPr="00774623" w:rsidTr="002E308B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Станція енергокомплекс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Миколаївська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Южноукраїнськ, Гідрокомплекс, 18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НАЕК «Енергоатом» по ВП «Южно-Українська АЕС», </w:t>
            </w:r>
            <w:r w:rsidR="00DD745C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24584661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Ковбасний цех фабрики-кухні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Миколаївська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 xml:space="preserve">Южноукраїнськ,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Промисловий майданчик</w:t>
            </w:r>
            <w:r w:rsidRPr="00774623">
              <w:rPr>
                <w:color w:val="000000"/>
                <w:sz w:val="20"/>
                <w:szCs w:val="20"/>
              </w:rPr>
              <w:t>, 21а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НАЕК «Енергоатом» по ВП «Южно-Українська АЕС», </w:t>
            </w:r>
            <w:r w:rsidR="00DD745C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24584661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Центральний розподільчий пункт будівельної бази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Миколаївська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Южноукраїнськ, Проммайданчик,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НАЕК «Енергоатом» по ВП «Южно-Українська АЕС», </w:t>
            </w:r>
            <w:r w:rsidR="00DD745C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24584661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Аргоно-киснева газофікаційна станція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Миколаївська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Южноукраїнськ, Проммайданчик,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НАЕК «Енергоатом» по ВП «Южно-Українська АЕС», </w:t>
            </w:r>
            <w:r w:rsidR="00DD745C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24584661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Склад кисневих балонів та карбіду кальцію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Миколаївська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Южноукраїнськ, Проммайданчик, 31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НАЕК «Енергоатом» по ВП «Южно-Українська АЕС», </w:t>
            </w:r>
            <w:r w:rsidR="00DD745C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24584661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Сховище зрідженого пропан-бутану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Миколаївська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Южноукраїнськ, Проммайданчик,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НАЕК «Енергоатом» по ВП «Южно-Українська АЕС», </w:t>
            </w:r>
            <w:r w:rsidR="00DD745C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24584661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2935,1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Миколаївська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Миколаїв,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Заводська, 11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Миколаївський окружний адміністративний суд, </w:t>
            </w:r>
            <w:r w:rsidR="00DD745C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35356555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судова адміністрація України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контрольно-насіннєвої лабораторії з допоміжними будівлями та спорудами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Миколаївська обл., Єланецький р-н,</w:t>
            </w:r>
          </w:p>
          <w:p w:rsidR="003854B3" w:rsidRPr="00774623" w:rsidRDefault="00DD745C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</w:t>
            </w:r>
            <w:r w:rsidR="003854B3" w:rsidRPr="00774623">
              <w:rPr>
                <w:color w:val="000000"/>
                <w:sz w:val="20"/>
                <w:szCs w:val="20"/>
                <w:lang w:val="uk-UA"/>
              </w:rPr>
              <w:t>мт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="003854B3" w:rsidRPr="00774623">
              <w:rPr>
                <w:color w:val="000000"/>
                <w:sz w:val="20"/>
                <w:szCs w:val="20"/>
                <w:lang w:val="uk-UA"/>
              </w:rPr>
              <w:t xml:space="preserve"> Єланець,</w:t>
            </w:r>
          </w:p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Весняна (Щорса), 7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Головне управління Держпродспоживслужби в Миколаївській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40327023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Комплекс нежитлових будівель та споруд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Миколаївська обл., Веселинівський р-н, </w:t>
            </w:r>
          </w:p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смт Веселинове, </w:t>
            </w:r>
          </w:p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Сонячна (Червоноармійська), 32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Головне управління Держпродспоживслужби в Миколаївській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40327023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3854B3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Комплекс нежитлових будівель та споруд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Миколаївська обл., Казанківський р-н, </w:t>
            </w:r>
          </w:p>
          <w:p w:rsidR="003854B3" w:rsidRPr="00774623" w:rsidRDefault="00DD745C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</w:t>
            </w:r>
            <w:r w:rsidR="003854B3" w:rsidRPr="00774623">
              <w:rPr>
                <w:color w:val="000000"/>
                <w:sz w:val="20"/>
                <w:szCs w:val="20"/>
                <w:lang w:val="uk-UA"/>
              </w:rPr>
              <w:t>мт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="003854B3" w:rsidRPr="00774623">
              <w:rPr>
                <w:color w:val="000000"/>
                <w:sz w:val="20"/>
                <w:szCs w:val="20"/>
                <w:lang w:val="uk-UA"/>
              </w:rPr>
              <w:t xml:space="preserve"> Казанка,</w:t>
            </w:r>
          </w:p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вул. Перемоги </w:t>
            </w:r>
          </w:p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(Леніна), 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Головне управління Держпродспоживслужби в Миколаївській області,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40327023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854B3" w:rsidRPr="00774623" w:rsidRDefault="003854B3" w:rsidP="003854B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 xml:space="preserve"> Регіональне відділення Фонду по Полтавській  та Сумській областях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400"/>
        <w:gridCol w:w="2686"/>
        <w:gridCol w:w="2414"/>
      </w:tblGrid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Побутовий корпус літ. ТС-ІІ загальною площею </w:t>
            </w:r>
            <w:smartTag w:uri="urn:schemas-microsoft-com:office:smarttags" w:element="metricconverter">
              <w:smartTagPr>
                <w:attr w:name="ProductID" w:val="705,3 кв. м"/>
              </w:smartTagPr>
              <w:r w:rsidRPr="00774623">
                <w:rPr>
                  <w:color w:val="000000"/>
                  <w:sz w:val="20"/>
                  <w:szCs w:val="20"/>
                </w:rPr>
                <w:t>705,3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Полтавська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Полтава,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Харчовиків, 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КП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Полтавський м'ясокомбінат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00424214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Полтавській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Сумській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Громадська будівля (офіс) літ. ОБ-1 загальною площею </w:t>
            </w:r>
            <w:smartTag w:uri="urn:schemas-microsoft-com:office:smarttags" w:element="metricconverter">
              <w:smartTagPr>
                <w:attr w:name="ProductID" w:val="327,4 кв. м"/>
              </w:smartTagPr>
              <w:r w:rsidRPr="00774623">
                <w:rPr>
                  <w:color w:val="000000"/>
                  <w:sz w:val="20"/>
                  <w:szCs w:val="20"/>
                </w:rPr>
                <w:t>327,4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Полтавська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Полтава,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Харчовиків, 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КП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Полтавський м'ясокомбінат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00424214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Полтавській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Сумській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Громадський будинок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літ. А1, загальною площею </w:t>
            </w:r>
            <w:smartTag w:uri="urn:schemas-microsoft-com:office:smarttags" w:element="metricconverter">
              <w:smartTagPr>
                <w:attr w:name="ProductID" w:val="156,8 кв. м"/>
              </w:smartTagPr>
              <w:r w:rsidRPr="00774623">
                <w:rPr>
                  <w:color w:val="000000"/>
                  <w:sz w:val="20"/>
                  <w:szCs w:val="20"/>
                </w:rPr>
                <w:t>156,8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Полтавська обл., Гадяцький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м. Гадяч,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Героїв Майдану, 75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ТДВ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r w:rsidRPr="00774623">
              <w:rPr>
                <w:color w:val="000000"/>
                <w:sz w:val="20"/>
                <w:szCs w:val="20"/>
              </w:rPr>
              <w:t>Гадяцький елеватор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>,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00955650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Полтавській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Сумській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D567FD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Прохідна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Полтавська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Полтава,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Буровиків, 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«Полтавський ремонтно-механічний завод»,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31966932</w:t>
            </w:r>
          </w:p>
        </w:tc>
        <w:tc>
          <w:tcPr>
            <w:tcW w:w="2414" w:type="dxa"/>
            <w:shd w:val="clear" w:color="auto" w:fill="auto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376959" w:rsidRPr="00774623" w:rsidTr="002E308B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2E308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Будинки для відпочинку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2E308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Сумська обл., Тростянецький р-н, сільська рада Зарічненська,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«</w:t>
            </w:r>
            <w:r w:rsidRPr="00774623">
              <w:rPr>
                <w:color w:val="000000"/>
                <w:sz w:val="20"/>
                <w:szCs w:val="20"/>
              </w:rPr>
              <w:t>Заплава ріки Ворскла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 масив, 3, 3-А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2E308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2E308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Полтавській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Сумській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376959" w:rsidRPr="00774623" w:rsidTr="00D53408">
        <w:trPr>
          <w:trHeight w:val="813"/>
        </w:trPr>
        <w:tc>
          <w:tcPr>
            <w:tcW w:w="2508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Адмінбудівля загальною площею </w:t>
            </w:r>
            <w:smartTag w:uri="urn:schemas-microsoft-com:office:smarttags" w:element="metricconverter">
              <w:smartTagPr>
                <w:attr w:name="ProductID" w:val="116,7 кв. м"/>
              </w:smartTagPr>
              <w:r w:rsidRPr="00774623">
                <w:rPr>
                  <w:color w:val="000000"/>
                  <w:sz w:val="20"/>
                  <w:szCs w:val="20"/>
                </w:rPr>
                <w:t>116,7 кв. м</w:t>
              </w:r>
            </w:smartTag>
          </w:p>
        </w:tc>
        <w:tc>
          <w:tcPr>
            <w:tcW w:w="240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м. Путивль, </w:t>
            </w:r>
            <w:r w:rsidRPr="00774623">
              <w:rPr>
                <w:color w:val="000000"/>
                <w:sz w:val="20"/>
                <w:szCs w:val="20"/>
              </w:rPr>
              <w:br/>
              <w:t>провулок Маклакова Миколи, 1</w:t>
            </w:r>
          </w:p>
        </w:tc>
        <w:tc>
          <w:tcPr>
            <w:tcW w:w="2686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Північно-східний офіс Держаудитслужби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Державна аудиторська служба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клубу бригади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№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Сумська область, Охтирський район,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Сосонка,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Садова, 1а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Полтавській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Сумській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Будівля їдальні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Сумська область, Охтирський район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t>,</w:t>
            </w: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с. Стара Іванівка,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Решітька, 4а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Полтавській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та Сумській </w:t>
            </w:r>
            <w:r w:rsidRPr="00774623">
              <w:rPr>
                <w:color w:val="000000"/>
                <w:sz w:val="20"/>
                <w:szCs w:val="20"/>
              </w:rPr>
              <w:t>област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Промтоварний склад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Горького, 122/1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Магазин № 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Горького, 122/2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Кочегарка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Горького, 122/3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Продовольчий склад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Горького, 122/4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Контора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Горького, 122/5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України, код за ЄДРПОУ 37472062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Загальнотоварний склад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Горького, 122/6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Магазин № 12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Залізнична, 42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Магазин № 7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Прокопенка, 107-а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Червоний куточок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Сумська обл., </w:t>
            </w: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м. Ромни,</w:t>
            </w:r>
          </w:p>
          <w:p w:rsidR="00D567FD" w:rsidRPr="00774623" w:rsidRDefault="00D567FD" w:rsidP="00D567FD">
            <w:pPr>
              <w:pStyle w:val="NoSpacing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Горького, 122/7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ТОВ «Магістраль»,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31766001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Гараж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Буринь, площа Першотравнева,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буд. 28 «Б»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Північно-східний офіс Держаудитслужби,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40478572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ind w:left="-120" w:right="-9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Адмінбудівля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піл літ. «А-1»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Ямпіль,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Заводська, 10, приміщення 51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Північно-східний офіс Держаудитслужби,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40478572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</w:tr>
      <w:tr w:rsidR="00D567FD" w:rsidRPr="00774623" w:rsidTr="00D53408">
        <w:trPr>
          <w:trHeight w:val="813"/>
        </w:trPr>
        <w:tc>
          <w:tcPr>
            <w:tcW w:w="2508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Приміщення колишньої стоматполіклініки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Сумська обл., 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Охтирка,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Київська, 96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НГВУ «Охтирканафтогаз» ПАТ «Укрнафта»,</w:t>
            </w:r>
          </w:p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код за ЄДРПОУ 05398533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567FD" w:rsidRPr="00774623" w:rsidRDefault="00D567FD" w:rsidP="00D567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A16071" w:rsidRPr="00774623" w:rsidTr="000B680C">
        <w:trPr>
          <w:trHeight w:val="1421"/>
        </w:trPr>
        <w:tc>
          <w:tcPr>
            <w:tcW w:w="2508" w:type="dxa"/>
            <w:shd w:val="clear" w:color="auto" w:fill="auto"/>
            <w:vAlign w:val="center"/>
          </w:tcPr>
          <w:p w:rsidR="000B680C" w:rsidRPr="00774623" w:rsidRDefault="00A16071" w:rsidP="00A160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lastRenderedPageBreak/>
              <w:t>Окреме майно, що не увійшло до статутного капіталу АТ «МОТОР СІЧ» у кількості п’ятсот сорок одна одиниця</w:t>
            </w:r>
            <w:r w:rsidR="000B680C" w:rsidRPr="00774623">
              <w:rPr>
                <w:color w:val="000000"/>
                <w:sz w:val="20"/>
                <w:szCs w:val="20"/>
                <w:lang w:val="uk-UA"/>
              </w:rPr>
              <w:t>*</w:t>
            </w: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</w:rPr>
              <w:br/>
            </w:r>
          </w:p>
          <w:p w:rsidR="00A16071" w:rsidRPr="00774623" w:rsidRDefault="00A16071" w:rsidP="00A160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A16071" w:rsidRPr="00774623" w:rsidRDefault="00A16071" w:rsidP="00A160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Сумська область,</w:t>
            </w:r>
          </w:p>
          <w:p w:rsidR="00A16071" w:rsidRPr="00774623" w:rsidRDefault="00A16071" w:rsidP="00A160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Лебедин,</w:t>
            </w:r>
          </w:p>
          <w:p w:rsidR="00A16071" w:rsidRPr="00774623" w:rsidRDefault="00A16071" w:rsidP="00A160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Грушева,18</w:t>
            </w:r>
          </w:p>
        </w:tc>
        <w:tc>
          <w:tcPr>
            <w:tcW w:w="2686" w:type="dxa"/>
            <w:shd w:val="clear" w:color="auto" w:fill="auto"/>
          </w:tcPr>
          <w:p w:rsidR="00A16071" w:rsidRPr="00774623" w:rsidRDefault="00A16071" w:rsidP="00A160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АТ «МОТОР СІЧ»,</w:t>
            </w:r>
          </w:p>
          <w:p w:rsidR="00A16071" w:rsidRPr="00774623" w:rsidRDefault="00A16071" w:rsidP="00A160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14307794</w:t>
            </w:r>
          </w:p>
        </w:tc>
        <w:tc>
          <w:tcPr>
            <w:tcW w:w="2414" w:type="dxa"/>
            <w:shd w:val="clear" w:color="auto" w:fill="auto"/>
          </w:tcPr>
          <w:p w:rsidR="00A16071" w:rsidRPr="00774623" w:rsidRDefault="00A16071" w:rsidP="00A160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по Дніпропетровській, Запорізькій та Кіровоградській областях 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Рівненській та Житомирській областях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400"/>
        <w:gridCol w:w="2686"/>
        <w:gridCol w:w="2414"/>
      </w:tblGrid>
      <w:tr w:rsidR="00376959" w:rsidRPr="00774623" w:rsidTr="00D53408">
        <w:trPr>
          <w:trHeight w:val="523"/>
        </w:trPr>
        <w:tc>
          <w:tcPr>
            <w:tcW w:w="2508" w:type="dxa"/>
            <w:shd w:val="clear" w:color="auto" w:fill="FFFFFF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складу загальною площею </w:t>
            </w:r>
            <w:smartTag w:uri="urn:schemas-microsoft-com:office:smarttags" w:element="metricconverter">
              <w:smartTagPr>
                <w:attr w:name="ProductID" w:val="231,1 кв. м"/>
              </w:smartTagPr>
              <w:r w:rsidRPr="00774623">
                <w:rPr>
                  <w:color w:val="000000"/>
                  <w:sz w:val="20"/>
                  <w:szCs w:val="20"/>
                </w:rPr>
                <w:t>231,1 кв. м</w:t>
              </w:r>
            </w:smartTag>
          </w:p>
        </w:tc>
        <w:tc>
          <w:tcPr>
            <w:tcW w:w="2400" w:type="dxa"/>
            <w:shd w:val="clear" w:color="auto" w:fill="FFFFFF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Рівненська обл., Гощанський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с. Бугрин,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Перемоги, 2а</w:t>
            </w:r>
          </w:p>
        </w:tc>
        <w:tc>
          <w:tcPr>
            <w:tcW w:w="2686" w:type="dxa"/>
            <w:shd w:val="clear" w:color="auto" w:fill="FFFFFF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ВАТ «Гощанський «Райагропостач» (реорганізоване у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ТОВ «СТП Екоресурс»),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774623">
              <w:rPr>
                <w:color w:val="000000"/>
                <w:sz w:val="20"/>
                <w:szCs w:val="20"/>
              </w:rPr>
              <w:t>ЄДРПОУ 00906781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57,3 кв. м зі східцевою площадкою </w:t>
            </w:r>
            <w:smartTag w:uri="urn:schemas-microsoft-com:office:smarttags" w:element="metricconverter">
              <w:smartTagPr>
                <w:attr w:name="ProductID" w:val="20,8 кв. м"/>
              </w:smartTagPr>
              <w:r w:rsidRPr="00774623">
                <w:rPr>
                  <w:color w:val="000000"/>
                  <w:sz w:val="20"/>
                  <w:szCs w:val="20"/>
                </w:rPr>
                <w:t>20,8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 на першому поверсі будівлі сауни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Рівненська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Корець,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Київська, 107б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ПП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Пластранс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33982500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376959" w:rsidRPr="00774623" w:rsidTr="004C1D19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кузні загальною площею </w:t>
            </w:r>
            <w:smartTag w:uri="urn:schemas-microsoft-com:office:smarttags" w:element="metricconverter">
              <w:smartTagPr>
                <w:attr w:name="ProductID" w:val="78,2 кв. м"/>
              </w:smartTagPr>
              <w:r w:rsidRPr="00774623">
                <w:rPr>
                  <w:color w:val="000000"/>
                  <w:sz w:val="20"/>
                  <w:szCs w:val="20"/>
                </w:rPr>
                <w:t>78,2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Рівненська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Корець,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Київська, 200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Корецьке ВАТ РТО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Агротехсервіс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03760316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376959" w:rsidRPr="00774623" w:rsidTr="00D53408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магазину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305,6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Рівненська обл.,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Дубно,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Млинівська, 71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р</w:t>
            </w:r>
            <w:r w:rsidRPr="00774623">
              <w:rPr>
                <w:color w:val="000000"/>
                <w:sz w:val="20"/>
                <w:szCs w:val="20"/>
              </w:rPr>
              <w:t xml:space="preserve">АТ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Дубенський завод гумово-технічних виробів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, 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2971506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376959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Будівля столярного цеху,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209,1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Рівненська обл., Корецький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м. Корець,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Київська, 200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ВАТ РТО «Агротехсервіс»,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774623">
              <w:rPr>
                <w:color w:val="000000"/>
                <w:sz w:val="20"/>
                <w:szCs w:val="20"/>
              </w:rPr>
              <w:t xml:space="preserve"> ЄДРПОУ 03760316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медпункту, загальною площею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63,6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Рівненська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Дубно,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Грушевського, 184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«Дакор Вест»,</w:t>
            </w:r>
          </w:p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03118357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котельні загальною площею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56,7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Рівненська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Здолбунів,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Кутузова, 18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ТзОВ «Пересувна механізована колона № 63»,                 код за ЄДРПОУ 01273421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столової загальною площею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472,5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Рівненська область, Радивилівський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Пустоіванне,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Першотравнева, 28а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«Дубноцукор»,   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00372753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склад-магазин, загальною площею  </w:t>
            </w:r>
            <w:smartTag w:uri="urn:schemas-microsoft-com:office:smarttags" w:element="metricconverter">
              <w:smartTagPr>
                <w:attr w:name="ProductID" w:val="125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125,7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Рівненська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Дубно,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пров. Центральний, 9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ПАТ «Дубноцукор»,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00372753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корівника для ВРХ на 50 голів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1280,1 кв. м, що не увійшла до статутного капіталу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ВАТ «Рівненський завод високовольтної апаратури»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Рівненська область, Острозький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Слобідка,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Мала Слобідка, 60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їдальні загальною площею </w:t>
            </w:r>
            <w:smartTag w:uri="urn:schemas-microsoft-com:office:smarttags" w:element="metricconverter">
              <w:smartTagPr>
                <w:attr w:name="ProductID" w:val="147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147,6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що не увійшла до статутного капіталу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КСП «Білашівське»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Рівненська область,  Здолбунівський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Білашів,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І.Франка, 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трансформаторної підстанції загальною площею </w:t>
            </w:r>
            <w:smartTag w:uri="urn:schemas-microsoft-com:office:smarttags" w:element="metricconverter">
              <w:smartTagPr>
                <w:attr w:name="ProductID" w:val="40,5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40,5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Рівненська обл., Корецький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Корець,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Київська, 200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C2A9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Корецьке ВАТ РТО «Агротехсервіс», </w:t>
            </w:r>
          </w:p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03760316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трансформаторної станції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42,9 кв. м, що не увійшла до статутного капіталу ВАТ «Дубровицьке ВО «Райагротехсервіс»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Рівненська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Дубровиця,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Гагаріна, 88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Будинок відпочинку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66,3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р-н, смт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Володимирець,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Лісова поляна, 18/1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Будинок відпочинку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62,9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р-н, смт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Володимирець,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Лісова поляна, 18/2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tabs>
                <w:tab w:val="left" w:pos="595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столярного цеху (РБУ) «С-2» загальною площею </w:t>
            </w:r>
            <w:smartTag w:uri="urn:schemas-microsoft-com:office:smarttags" w:element="metricconverter">
              <w:smartTagPr>
                <w:attr w:name="ProductID" w:val="1211,7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1211,7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Рівне, </w:t>
            </w:r>
          </w:p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Київська, 106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НВО «Потенціал-Еко», код за ЄДРПОУ 22555721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</w:t>
            </w:r>
            <w:r w:rsidRPr="00774623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по Рівненській та Житомирській областях</w:t>
            </w:r>
          </w:p>
        </w:tc>
      </w:tr>
      <w:tr w:rsidR="00BF52C0" w:rsidRPr="00774623" w:rsidTr="006D7CDC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DC" w:rsidRPr="00774623" w:rsidRDefault="006D7CDC" w:rsidP="006D7C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F52C0" w:rsidRPr="00774623" w:rsidRDefault="00BF52C0" w:rsidP="006D7CDC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Лінія по виробництву блоків стін підвалів</w:t>
            </w:r>
          </w:p>
          <w:p w:rsidR="00BF52C0" w:rsidRPr="00774623" w:rsidRDefault="00BF52C0" w:rsidP="006D7C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6D7CDC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м. Житомир,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Фастівська, 11а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6D7CDC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р</w:t>
            </w:r>
            <w:r w:rsidRPr="00774623">
              <w:rPr>
                <w:color w:val="000000"/>
                <w:sz w:val="20"/>
                <w:szCs w:val="20"/>
              </w:rPr>
              <w:t>АТ «Фірма «Житомирінвест»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01272640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6D7CDC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Нежитлова будівля колишньої їдальні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Житомирська обл., Олевський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смт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</w:rPr>
              <w:t xml:space="preserve"> Новоозерянка,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Заводська,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ВАТ «Озерянський комбінат залізобетонних і гідротехнічних конструкцій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код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774623">
              <w:rPr>
                <w:color w:val="000000"/>
                <w:sz w:val="20"/>
                <w:szCs w:val="20"/>
              </w:rPr>
              <w:t>ЄДРПОУ 1033444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Будівлі теплиці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Житомирська обл., </w:t>
            </w:r>
          </w:p>
          <w:p w:rsidR="00BF52C0" w:rsidRPr="00774623" w:rsidRDefault="00BF52C0" w:rsidP="00BF52C0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м. Новоград-Волинський, вул. Ушакова, 44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Новоград-Волинська районна державна адміністрація Житомирської області,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04053654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Новоград-Волинська районна державна адміністрація Житомирської області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Будівля навісу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Житомирська обл., </w:t>
            </w:r>
          </w:p>
          <w:p w:rsidR="00BF52C0" w:rsidRPr="00774623" w:rsidRDefault="00BF52C0" w:rsidP="00BF52C0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м. Новоград-Волинський, вул. Відродження, 6а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Новоград-Волинська районна державна адміністрація Житомирської області,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04053654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Новоград-Волинська районна державна адміністрація Житомирської області</w:t>
            </w:r>
          </w:p>
        </w:tc>
      </w:tr>
      <w:tr w:rsidR="00BF52C0" w:rsidRPr="00774623" w:rsidTr="00D8388E">
        <w:trPr>
          <w:trHeight w:val="11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 котельні № 257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Житомирська обл.,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Новоград-Волинський,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Ушакова, 44А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DC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Новоград-Волинська районна державна адміністрація Житомирської області,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04053654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Новоград-Волинська районна державна адміністрація Житомирської області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Будинок мисливця – будинок № 1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(інв. № 100386)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Житомирська обл., Радомишльський р-н, територія Вишевицької сільської ради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(за межами населених пунктів), Іршанське лісництво, квартал 115, виділ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«Малинське лісове господарство», </w:t>
            </w:r>
            <w:r w:rsidR="005C2A90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13551546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лісових ресурсів України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Будівля магазину «Дари лісів»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473,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 кв. 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Житомир,</w:t>
            </w:r>
          </w:p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проспект Миру, 69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підприємство «Житомирське лісове господарство»,</w:t>
            </w:r>
            <w:r w:rsidRPr="0077462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 w:rsidRPr="0077462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22050949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лісових ресурсів України</w:t>
            </w:r>
          </w:p>
        </w:tc>
      </w:tr>
      <w:tr w:rsidR="00BF52C0" w:rsidRPr="00774623" w:rsidTr="00D53408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Житомирська обл., Ємільчинський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Бараші,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Василя Шевчука, 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Головне територіальне управління юстиції у Житомирській області,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34900660</w:t>
            </w:r>
          </w:p>
          <w:p w:rsidR="006D7CDC" w:rsidRPr="00774623" w:rsidRDefault="006D7CDC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0" w:rsidRPr="00774623" w:rsidRDefault="00BF52C0" w:rsidP="00BF52C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Харківській, Донецькій та Луганській областях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400"/>
        <w:gridCol w:w="2686"/>
        <w:gridCol w:w="2414"/>
      </w:tblGrid>
      <w:tr w:rsidR="00376959" w:rsidRPr="00774623" w:rsidTr="00D53408">
        <w:trPr>
          <w:trHeight w:val="350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Нежитлова будівля котельні з лазнею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251,7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Харківська обл., Краснокутський р-н,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с. Городнє,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Центральна, 5а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ТДВ «Агрофірма «Глобівська»,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00412406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 відділення Фонду по Харківській, Донецькій та Луганській областях</w:t>
            </w:r>
          </w:p>
        </w:tc>
      </w:tr>
      <w:tr w:rsidR="00376959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Нежитлова будівля гаражу загальною площею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76,90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Харківська обл., Краснокутський р-н,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с. Городнє,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вул. Центральна, 5б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>ТДВ «Агрофірма «Глобівська»,</w:t>
            </w: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код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774623">
              <w:rPr>
                <w:color w:val="000000"/>
                <w:sz w:val="20"/>
                <w:szCs w:val="20"/>
              </w:rPr>
              <w:t>ЄДРПОУ 00412406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 відділення Фонду по Харківській, Донецькій та Луганській областях</w:t>
            </w:r>
          </w:p>
        </w:tc>
      </w:tr>
      <w:tr w:rsidR="00991456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 телефонної станції літ. А-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t xml:space="preserve">1 загальною площею </w:t>
            </w:r>
            <w:smartTag w:uri="urn:schemas-microsoft-com:office:smarttags" w:element="metricconverter">
              <w:smartTagPr>
                <w:attr w:name="ProductID" w:val="91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91,9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Донецька обл., Великоновосілківський р-н, селище Урожайне, вул. Поштова, 1 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«МАКСТРОЙ», </w:t>
            </w:r>
          </w:p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код за ЄДРПОУ 05394759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991456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991456" w:rsidRPr="00774623" w:rsidRDefault="00991456" w:rsidP="00991456">
            <w:pPr>
              <w:ind w:left="-120" w:right="-9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Пункт по переробці сільськогосподарської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продукції загальною площею </w:t>
            </w:r>
            <w:smartTag w:uri="urn:schemas-microsoft-com:office:smarttags" w:element="metricconverter">
              <w:smartTagPr>
                <w:attr w:name="ProductID" w:val="447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447,9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Харківська обл., Харківський р-н,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смт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Коротич,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вул. Низова, 76 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ПрАТ «Харківська ТЕЦ-5», код за ЄДРПОУ 05471230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Міністерство енергетики та вугільної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промисловості України</w:t>
            </w:r>
          </w:p>
        </w:tc>
      </w:tr>
      <w:tr w:rsidR="00991456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Нежитлова будівля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А-1 (водонапірна башта) загальною площею </w:t>
            </w:r>
            <w:smartTag w:uri="urn:schemas-microsoft-com:office:smarttags" w:element="metricconverter">
              <w:smartTagPr>
                <w:attr w:name="ProductID" w:val="9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Дергачівський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Подвірки,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Набережна, 15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«Харківська ТЕЦ-5», код за ЄДРПОУ 05471230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91456" w:rsidRPr="00774623" w:rsidRDefault="00991456" w:rsidP="0099145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A67BAA" w:rsidRPr="00774623" w:rsidTr="00D8388E">
        <w:trPr>
          <w:trHeight w:val="1118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Магазин загальною площею </w:t>
            </w:r>
            <w:smartTag w:uri="urn:schemas-microsoft-com:office:smarttags" w:element="metricconverter">
              <w:smartTagPr>
                <w:attr w:name="ProductID" w:val="540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540,2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Дергачівський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смт. Солоницівка,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Заводська, 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Дергачівський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смт. Солоницівка,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Заводська, 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магазину літ. «А»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159,8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Куп’янський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Вишнівка,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Центральна, 103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</w:tcPr>
          <w:p w:rsidR="00A67BAA" w:rsidRPr="00774623" w:rsidRDefault="00A67BAA" w:rsidP="00A67BAA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Магазин літ. «А-1» з прибудовою літ. «А1-1»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115,1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Золочівський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селище Калинове (Жовтневе),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майдан Конституції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(площа Жовтнева), 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«Жовтневе»,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00488912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(кооперативна лавка)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48.3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Богодухівський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Іванівка,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Приїзжа, 6</w:t>
            </w:r>
          </w:p>
          <w:p w:rsidR="004C1D19" w:rsidRPr="00774623" w:rsidRDefault="004C1D19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«Ульяновське»,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00387097</w:t>
            </w:r>
          </w:p>
        </w:tc>
        <w:tc>
          <w:tcPr>
            <w:tcW w:w="2414" w:type="dxa"/>
            <w:shd w:val="clear" w:color="auto" w:fill="auto"/>
          </w:tcPr>
          <w:p w:rsidR="00A67BAA" w:rsidRPr="00774623" w:rsidRDefault="00A67BAA" w:rsidP="00A67BAA">
            <w:pPr>
              <w:jc w:val="center"/>
              <w:rPr>
                <w:color w:val="00000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319,0 кв. м (1 поверху №№ 2-1÷2-9 площею </w:t>
            </w:r>
            <w:smartTag w:uri="urn:schemas-microsoft-com:office:smarttags" w:element="metricconverter">
              <w:smartTagPr>
                <w:attr w:name="ProductID" w:val="109,4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109,4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2 поверху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№№ 2-10÷2-29 площею </w:t>
            </w:r>
            <w:smartTag w:uri="urn:schemas-microsoft-com:office:smarttags" w:element="metricconverter">
              <w:smartTagPr>
                <w:attr w:name="ProductID" w:val="209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209,6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) та ґанок а</w:t>
            </w:r>
            <w:r w:rsidRPr="00774623">
              <w:rPr>
                <w:color w:val="000000"/>
                <w:sz w:val="20"/>
                <w:szCs w:val="20"/>
                <w:vertAlign w:val="subscript"/>
                <w:lang w:val="uk-UA"/>
              </w:rPr>
              <w:t>1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в нежитловій будівлі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літ. А-2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Зміївський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Першотравневе,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площа Центральна, 3-а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«Племінний завод «Червоний велетень»,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00486770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№ 13-20 в літ. «Г» загальною площею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185,3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Харківська обл., Куп</w:t>
            </w:r>
            <w:r w:rsidRPr="00774623">
              <w:rPr>
                <w:color w:val="000000"/>
                <w:sz w:val="20"/>
                <w:szCs w:val="20"/>
              </w:rPr>
              <w:t>’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янський р-н, </w:t>
            </w:r>
          </w:p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с/рада Курилівська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(магазин) загальною площею </w:t>
            </w:r>
            <w:smartTag w:uri="urn:schemas-microsoft-com:office:smarttags" w:element="metricconverter">
              <w:smartTagPr>
                <w:attr w:name="ProductID" w:val="42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42,6 кв. м</w:t>
              </w:r>
            </w:smartTag>
          </w:p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Дворічанський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Тавільжанка,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Перемоги, 27 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ВАТ «Куп’янський цукровий комбінат», </w:t>
            </w:r>
          </w:p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00373215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магазину літ. «А»</w:t>
            </w:r>
            <w:r w:rsidRPr="00774623">
              <w:rPr>
                <w:color w:val="000000"/>
                <w:sz w:val="20"/>
                <w:szCs w:val="20"/>
              </w:rPr>
              <w:t xml:space="preserve">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84,27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7CDC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Сахновщинський р-н.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Сугарівське (колишнє Жовтень),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Центральна, 7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«Сахновщинське імені М. О. Ключки»,</w:t>
            </w:r>
          </w:p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00851198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магазину літ. «А»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65,9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Харківська обл., Куп’янський р-н,</w:t>
            </w:r>
          </w:p>
          <w:p w:rsidR="006D7CDC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с. Нова Тарасівка,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Сморшка А. Д., 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магазину загальною площею </w:t>
            </w:r>
            <w:smartTag w:uri="urn:schemas-microsoft-com:office:smarttags" w:element="metricconverter">
              <w:smartTagPr>
                <w:attr w:name="ProductID" w:val="66,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66,0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Куп’янський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Миколаївка,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Миру, 9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Прибудована будівля магазину з підвалом літ. А загальною площею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260 кв. м та складським приміщенням літ. Б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17,1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Куп’янський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с. Ягідне,</w:t>
            </w:r>
          </w:p>
          <w:p w:rsidR="00A67BAA" w:rsidRPr="00774623" w:rsidRDefault="00A67BAA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1-го Травня, 10а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Нежитлова будівля (магазин) загальною площею </w:t>
            </w:r>
            <w:smartTag w:uri="urn:schemas-microsoft-com:office:smarttags" w:element="metricconverter">
              <w:smartTagPr>
                <w:attr w:name="ProductID" w:val="51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51,1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Чугуївський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</w:t>
            </w:r>
            <w:r w:rsidR="001D18C4" w:rsidRPr="00774623">
              <w:rPr>
                <w:color w:val="000000"/>
                <w:sz w:val="20"/>
                <w:szCs w:val="20"/>
                <w:lang w:val="uk-UA"/>
              </w:rPr>
              <w:t xml:space="preserve">Роздольне (колишнє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Чапаєво</w:t>
            </w:r>
            <w:r w:rsidR="001D18C4" w:rsidRPr="00774623">
              <w:rPr>
                <w:color w:val="000000"/>
                <w:sz w:val="20"/>
                <w:szCs w:val="20"/>
                <w:lang w:val="uk-UA"/>
              </w:rPr>
              <w:t>)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A67BAA" w:rsidRPr="00774623" w:rsidRDefault="00A67BAA" w:rsidP="00A67BA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Роганська, 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(магазин) літ. А-1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55,1 кв. 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Зміївський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Кукулівка,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Польова, 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ПрАТ «Племінний завод «Червоний велетень», </w:t>
            </w:r>
          </w:p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00486770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67BAA" w:rsidRPr="00774623" w:rsidTr="00D53408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Нежитлова будівля (пральня) літ. «А-1»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149,1 кв. м</w:t>
            </w:r>
          </w:p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Харківська обл., Балаклійський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смт. Савинці,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Шкільна, 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67BAA" w:rsidRPr="00774623" w:rsidRDefault="00A67BAA" w:rsidP="00A67BA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376959" w:rsidRPr="00774623" w:rsidTr="00D53408">
        <w:trPr>
          <w:trHeight w:val="13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Інженерна споруда «Басейн бризкальний»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Донецька обл.,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м. Слов’янськ,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вул. Новосодівська, 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ВАТ «Содовий завод», </w:t>
            </w:r>
            <w:r w:rsidRPr="00774623">
              <w:rPr>
                <w:color w:val="000000"/>
                <w:sz w:val="20"/>
                <w:szCs w:val="20"/>
              </w:rPr>
              <w:br/>
              <w:t>код за ЄДРПОУ 00204895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 відділення Фонду по Харківській, Донецькій та Луганській областях</w:t>
            </w:r>
          </w:p>
        </w:tc>
      </w:tr>
      <w:tr w:rsidR="00376959" w:rsidRPr="00774623" w:rsidTr="00D53408">
        <w:trPr>
          <w:trHeight w:val="13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Нежитлова будівля комбінату побутового обслуговування загальною площею </w:t>
            </w:r>
            <w:r w:rsidRPr="00774623">
              <w:rPr>
                <w:color w:val="000000"/>
                <w:sz w:val="20"/>
                <w:szCs w:val="20"/>
              </w:rPr>
              <w:br/>
              <w:t>93 кв. 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Донецька обл., Нікольський (Володарський) р-н,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с. Тополине,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вул. Шкільна, 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СТОВ «Первомайська птахофабрика», </w:t>
            </w:r>
            <w:r w:rsidRPr="00774623">
              <w:rPr>
                <w:color w:val="000000"/>
                <w:sz w:val="20"/>
                <w:szCs w:val="20"/>
              </w:rPr>
              <w:br/>
              <w:t>код за ЄДРПОУ 00851979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 відділення Фонду по Харківській, Донецькій та Луганській областях</w:t>
            </w:r>
          </w:p>
        </w:tc>
      </w:tr>
      <w:tr w:rsidR="00376959" w:rsidRPr="00774623" w:rsidTr="00D53408">
        <w:trPr>
          <w:trHeight w:val="63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Група будівель і споруд автостанції у складі: будівля автостанції площею </w:t>
            </w:r>
            <w:smartTag w:uri="urn:schemas-microsoft-com:office:smarttags" w:element="metricconverter">
              <w:smartTagPr>
                <w:attr w:name="ProductID" w:val="236,1 кв. м"/>
              </w:smartTagPr>
              <w:r w:rsidRPr="00774623">
                <w:rPr>
                  <w:color w:val="000000"/>
                  <w:sz w:val="20"/>
                  <w:szCs w:val="20"/>
                </w:rPr>
                <w:t>236,1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туалет площею 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48,7 кв. м, навіс площею </w:t>
            </w:r>
            <w:smartTag w:uri="urn:schemas-microsoft-com:office:smarttags" w:element="metricconverter">
              <w:smartTagPr>
                <w:attr w:name="ProductID" w:val="226,9 кв. м"/>
              </w:smartTagPr>
              <w:r w:rsidRPr="00774623">
                <w:rPr>
                  <w:color w:val="000000"/>
                  <w:sz w:val="20"/>
                  <w:szCs w:val="20"/>
                </w:rPr>
                <w:t>226,9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навіс площею </w:t>
            </w:r>
            <w:smartTag w:uri="urn:schemas-microsoft-com:office:smarttags" w:element="metricconverter">
              <w:smartTagPr>
                <w:attr w:name="ProductID" w:val="12,6 кв. м"/>
              </w:smartTagPr>
              <w:r w:rsidRPr="00774623">
                <w:rPr>
                  <w:color w:val="000000"/>
                  <w:sz w:val="20"/>
                  <w:szCs w:val="20"/>
                </w:rPr>
                <w:t>12,6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огорожа площею </w:t>
            </w:r>
            <w:smartTag w:uri="urn:schemas-microsoft-com:office:smarttags" w:element="metricconverter">
              <w:smartTagPr>
                <w:attr w:name="ProductID" w:val="18,2 кв. м"/>
              </w:smartTagPr>
              <w:r w:rsidRPr="00774623">
                <w:rPr>
                  <w:color w:val="000000"/>
                  <w:sz w:val="20"/>
                  <w:szCs w:val="20"/>
                </w:rPr>
                <w:t>18,2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, огорожа площею 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13,6 кв. м, замощення площею </w:t>
            </w:r>
            <w:smartTag w:uri="urn:schemas-microsoft-com:office:smarttags" w:element="metricconverter">
              <w:smartTagPr>
                <w:attr w:name="ProductID" w:val="5215 кв. м"/>
              </w:smartTagPr>
              <w:r w:rsidRPr="00774623">
                <w:rPr>
                  <w:color w:val="000000"/>
                  <w:sz w:val="20"/>
                  <w:szCs w:val="20"/>
                </w:rPr>
                <w:t>5215 кв. м</w:t>
              </w:r>
            </w:smartTag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Донецька обл., Мангушський р-н,</w:t>
            </w:r>
            <w:r w:rsidRPr="00774623">
              <w:rPr>
                <w:color w:val="000000"/>
                <w:sz w:val="20"/>
                <w:szCs w:val="20"/>
              </w:rPr>
              <w:br/>
              <w:t>смт Ялта,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вул. Маяковського, 48/18А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ПАТ «Донецьке обласне підприємство автобусних станцій»,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код за ЄДРПОУ 03113785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 відділення Фонду по Харківській, Донецькій та Луганській областях</w:t>
            </w:r>
          </w:p>
        </w:tc>
      </w:tr>
      <w:tr w:rsidR="00376959" w:rsidRPr="00774623" w:rsidTr="00D53408">
        <w:trPr>
          <w:trHeight w:val="13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Нежитлові приміщення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1-го поверху № 1-19 загальною площею 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134,4 кв. м, 2-го поверху № 20-29 загальною площею </w:t>
            </w:r>
            <w:smartTag w:uri="urn:schemas-microsoft-com:office:smarttags" w:element="metricconverter">
              <w:smartTagPr>
                <w:attr w:name="ProductID" w:val="259,0 кв. м"/>
              </w:smartTagPr>
              <w:r w:rsidRPr="00774623">
                <w:rPr>
                  <w:color w:val="000000"/>
                  <w:sz w:val="20"/>
                  <w:szCs w:val="20"/>
                </w:rPr>
                <w:t>259,0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 в 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літ. "Г-2г" загальною площею 393,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774623">
                <w:rPr>
                  <w:color w:val="000000"/>
                  <w:sz w:val="20"/>
                  <w:szCs w:val="20"/>
                </w:rPr>
                <w:t>4 кв. м</w:t>
              </w:r>
            </w:smartTag>
            <w:r w:rsidRPr="00774623">
              <w:rPr>
                <w:color w:val="000000"/>
                <w:sz w:val="20"/>
                <w:szCs w:val="20"/>
              </w:rPr>
              <w:t xml:space="preserve"> (колишня їдальня,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інв. № 672)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Донецька обл.,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м. Бахмут,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пров. Ломоносівський </w:t>
            </w:r>
            <w:r w:rsidRPr="00774623">
              <w:rPr>
                <w:color w:val="000000"/>
                <w:sz w:val="20"/>
                <w:szCs w:val="20"/>
              </w:rPr>
              <w:br/>
              <w:t>2-й, буд.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ТДВ «СІНІАТ»,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код за ЄДРПОУ 00290601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 відділення Фонду по Харківській, Донецькій та Луганській областях</w:t>
            </w:r>
          </w:p>
        </w:tc>
      </w:tr>
      <w:tr w:rsidR="00376959" w:rsidRPr="00774623" w:rsidTr="002E308B">
        <w:trPr>
          <w:trHeight w:val="110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№№ 1-9 загальною площею </w:t>
            </w:r>
            <w:smartTag w:uri="urn:schemas-microsoft-com:office:smarttags" w:element="metricconverter">
              <w:smartTagPr>
                <w:attr w:name="ProductID" w:val="97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97,9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(колишня лазня)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Донецька обл.,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м. Краматорськ,</w:t>
            </w:r>
            <w:r w:rsidRPr="00774623">
              <w:rPr>
                <w:color w:val="000000"/>
                <w:sz w:val="20"/>
                <w:szCs w:val="20"/>
              </w:rPr>
              <w:br/>
              <w:t>смт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</w:rPr>
              <w:t xml:space="preserve"> Шабельківка,</w:t>
            </w:r>
            <w:r w:rsidRPr="00774623">
              <w:rPr>
                <w:color w:val="000000"/>
                <w:sz w:val="20"/>
                <w:szCs w:val="20"/>
              </w:rPr>
              <w:br/>
              <w:t>вул. Вільямса,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ТОВ «Агрофірма Степове», код за ЄДРПОУ 00848664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 відділення Фонду по Харківській, Донецькій та Луганській областях</w:t>
            </w:r>
          </w:p>
        </w:tc>
      </w:tr>
      <w:tr w:rsidR="00376959" w:rsidRPr="00774623" w:rsidTr="00D53408">
        <w:trPr>
          <w:trHeight w:val="13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Бокс № 1, П-1 на території автотранспортного виробничого об’єднання загальною площею </w:t>
            </w:r>
            <w:r w:rsidR="00CF48C1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1440,0 кв. 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Донецька обл., Бахмутський р-н,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м. Світлодарськ,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вул. Енергетиків, </w:t>
            </w:r>
            <w:r w:rsidRPr="00774623">
              <w:rPr>
                <w:color w:val="000000"/>
                <w:sz w:val="20"/>
                <w:szCs w:val="20"/>
              </w:rPr>
              <w:br/>
              <w:t>буд. 101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Вуглегірська ТЕС ВП ПАТ «Центренерго», </w:t>
            </w:r>
            <w:r w:rsidRPr="00774623">
              <w:rPr>
                <w:color w:val="000000"/>
                <w:sz w:val="20"/>
                <w:szCs w:val="20"/>
              </w:rPr>
              <w:br/>
              <w:t>код за ЄДРПОУ 00131245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376959" w:rsidRPr="00774623" w:rsidTr="002E308B">
        <w:trPr>
          <w:trHeight w:val="12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Нежитлова будівля літ. "А-1" з прибудовами та ґанком (інв. № 26)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Донецька обл., Покровський р-н,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с. Новоєлизаветівка,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 вул. Широка, буд. 86А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КСП «Селидівське», </w:t>
            </w:r>
            <w:r w:rsidRPr="00774623">
              <w:rPr>
                <w:color w:val="000000"/>
                <w:sz w:val="20"/>
                <w:szCs w:val="20"/>
              </w:rPr>
              <w:br/>
              <w:t>код за ЄДРПОУ 00848196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 відділення Фонду по Харківській, Донецькій та Луганській областях</w:t>
            </w:r>
          </w:p>
        </w:tc>
      </w:tr>
      <w:tr w:rsidR="004246CB" w:rsidRPr="00774623" w:rsidTr="002E308B">
        <w:trPr>
          <w:trHeight w:val="106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Комплекс (передавальний радіоцентр)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Маріуполь,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проспект Нахімова, 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«Маріупольський морський торговельний порт»,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01125755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4246CB" w:rsidRPr="00774623" w:rsidTr="002E308B">
        <w:trPr>
          <w:trHeight w:val="107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 нежитлова (склад)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Маріуполь,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Лавицького, 10-б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«Маріупольський морський торговельний порт»,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01125755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4246CB" w:rsidRPr="00774623" w:rsidTr="002E308B">
        <w:trPr>
          <w:trHeight w:val="107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Будівля, будинок шипчандлерського пункту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Маріуполь,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проспект Луніна, 99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«Маріупольський морський торговельний порт»,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01125755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Міністерство інфраструктури України</w:t>
            </w:r>
          </w:p>
        </w:tc>
      </w:tr>
      <w:tr w:rsidR="004246CB" w:rsidRPr="00774623" w:rsidTr="002E308B">
        <w:trPr>
          <w:trHeight w:val="106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 нежитлова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Маріуполь,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Ласкова П. А., 2А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«Маріупольський морський торговельний порт»,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01125755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Міністерство інфраструктури України</w:t>
            </w:r>
          </w:p>
        </w:tc>
      </w:tr>
      <w:tr w:rsidR="004246CB" w:rsidRPr="00774623" w:rsidTr="002E308B">
        <w:trPr>
          <w:trHeight w:val="88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 нежитлова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Маріуполь,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Набережна, 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«Маріупольський морський торговельний порт», </w:t>
            </w:r>
          </w:p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01125755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Міністерство інфраструктури України</w:t>
            </w:r>
          </w:p>
        </w:tc>
      </w:tr>
      <w:tr w:rsidR="004246CB" w:rsidRPr="00774623" w:rsidTr="002E308B">
        <w:trPr>
          <w:trHeight w:val="89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Нежитлові будівлі гаражів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Донецька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Слов’янськ,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Центральна,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Національний банк України, код за ЄДРПОУ 00032106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Національний банк України</w:t>
            </w:r>
          </w:p>
        </w:tc>
      </w:tr>
      <w:tr w:rsidR="004246CB" w:rsidRPr="00774623" w:rsidTr="002E308B">
        <w:trPr>
          <w:trHeight w:val="88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Будівля гаражу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Костянтинівка,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Шевченка, 219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Національний банк України, код за ЄДРПОУ 00032106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Національний банк України</w:t>
            </w:r>
          </w:p>
        </w:tc>
      </w:tr>
      <w:tr w:rsidR="00376959" w:rsidRPr="00774623" w:rsidTr="00D53408">
        <w:trPr>
          <w:trHeight w:val="53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Комплекс приміщень у складі: нежитлова будівля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554,4 кв. м, сарай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23 кв. м, сарай загальною площею </w:t>
            </w:r>
            <w:smartTag w:uri="urn:schemas-microsoft-com:office:smarttags" w:element="metricconverter">
              <w:smartTagPr>
                <w:attr w:name="ProductID" w:val="6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6,2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вбиральня загальною площею </w:t>
            </w:r>
            <w:smartTag w:uri="urn:schemas-microsoft-com:office:smarttags" w:element="metricconverter">
              <w:smartTagPr>
                <w:attr w:name="ProductID" w:val="22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22,6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гараж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65,1 кв. 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Луганська обл., Сватівський р-н,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Сватове,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Державна, 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Управління державної казначейської служби України у Сватівському районі Луганської області, код за ЄДРПОУ 37928384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</w:tr>
      <w:tr w:rsidR="004246CB" w:rsidRPr="00774623" w:rsidTr="00892612">
        <w:trPr>
          <w:trHeight w:val="98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Водопод’ємна установка ВУ-10-304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Луганська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Новоайдар,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Великий шлях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ВАТ «Новоайдарська птахофабрика»,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00851488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6CB" w:rsidRPr="00774623" w:rsidTr="00892612">
        <w:trPr>
          <w:trHeight w:val="105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Павільйон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ind w:left="-122" w:right="-10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Луганська область,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смт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Новоайдар,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Великий шлях, 170-в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ВАТ «Новоайдарська птахофабрика»,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00851488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6CB" w:rsidRPr="00774623" w:rsidTr="00892612">
        <w:trPr>
          <w:trHeight w:val="107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Нежитлова будівля червоного кутка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Луганська обл., </w:t>
            </w: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м. Сєвєродонецьк, </w:t>
            </w: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Силікатна, 10-ф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«Сєвєродонецький комбінат будівельних матеріалів та конструкцій», код за ЄДРПОУ 01235811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6CB" w:rsidRPr="00774623" w:rsidTr="00892612">
        <w:trPr>
          <w:trHeight w:val="125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Автомобіль ЗАЗ-LANOS (р/н ВВ4400СВ)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Луганська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Сєвєродонецьк,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Партизанська, 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Управління Державної міграційної служби України в Луганській області,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37851432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Державна міграційна служба України</w:t>
            </w:r>
          </w:p>
        </w:tc>
      </w:tr>
      <w:tr w:rsidR="004246CB" w:rsidRPr="00774623" w:rsidTr="002E308B">
        <w:trPr>
          <w:trHeight w:val="34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будівлі у складі: гараж В, загальною площею –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33,9 кв. м; гараж Б, загальною площею –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62,7 кв. 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Луганська обл.,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м. Кремінна,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Банкова,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Управління Державної казначейської служби України в Кремінському районі Луганської області, код за ЄДРПОУ 37796309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CB" w:rsidRPr="00774623" w:rsidRDefault="004246CB" w:rsidP="004246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в Херсонській області, Автономній Республіці Крим та м. Севастополі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2400"/>
        <w:gridCol w:w="2686"/>
        <w:gridCol w:w="2414"/>
      </w:tblGrid>
      <w:tr w:rsidR="00376959" w:rsidRPr="00774623" w:rsidTr="00892612">
        <w:trPr>
          <w:trHeight w:val="280"/>
        </w:trPr>
        <w:tc>
          <w:tcPr>
            <w:tcW w:w="2508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Група інвентарних об’єктів АЗС № 3</w:t>
            </w:r>
          </w:p>
        </w:tc>
        <w:tc>
          <w:tcPr>
            <w:tcW w:w="240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Херсон,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Садова, 43</w:t>
            </w:r>
          </w:p>
        </w:tc>
        <w:tc>
          <w:tcPr>
            <w:tcW w:w="2686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376959" w:rsidRPr="00774623" w:rsidTr="00892612">
        <w:trPr>
          <w:trHeight w:val="1276"/>
        </w:trPr>
        <w:tc>
          <w:tcPr>
            <w:tcW w:w="2508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Група інвентарних об’єктів: трактор колісний Т-40 (інв. № 776), автомобільний кран 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КС-3562 (інв. № 714), універсальна уборочна машина (інв. № 686), автомобільний кран </w:t>
            </w:r>
            <w:r w:rsidRPr="00774623">
              <w:rPr>
                <w:color w:val="000000"/>
                <w:sz w:val="20"/>
                <w:szCs w:val="20"/>
              </w:rPr>
              <w:br/>
              <w:t xml:space="preserve">КС-МАЗ-500 (інв. № 661), електроустановка для іспитів (інв. № 7383), компресор (інв. № 5259), електрокомпресор </w:t>
            </w:r>
            <w:r w:rsidRPr="00774623">
              <w:rPr>
                <w:color w:val="000000"/>
                <w:sz w:val="20"/>
                <w:szCs w:val="20"/>
              </w:rPr>
              <w:br/>
              <w:t>(інв. № 5527), насос для відкачки води з відсіків (інв. № 7025), насос для відкачки води з відсіків (інв. № 6999), насос пересувний для сушіння (інв. № 7049), пересувний компресор ВУВ-45/150 (інв. № 7412), компресор (інв. № 5173)</w:t>
            </w:r>
          </w:p>
        </w:tc>
        <w:tc>
          <w:tcPr>
            <w:tcW w:w="240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м. Херсон, </w:t>
            </w:r>
            <w:r w:rsidRPr="00774623">
              <w:rPr>
                <w:color w:val="000000"/>
                <w:sz w:val="20"/>
                <w:szCs w:val="20"/>
              </w:rPr>
              <w:br/>
              <w:t>Карантинний острів, 1</w:t>
            </w:r>
          </w:p>
        </w:tc>
        <w:tc>
          <w:tcPr>
            <w:tcW w:w="2686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ТОВ «Столична судноплавна компанія»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31628535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в Херсонській області, Автономній Республіці Крим та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м. Севастополі</w:t>
            </w:r>
          </w:p>
        </w:tc>
      </w:tr>
      <w:tr w:rsidR="00CC1A1D" w:rsidRPr="00774623" w:rsidTr="00892612">
        <w:trPr>
          <w:trHeight w:val="1174"/>
        </w:trPr>
        <w:tc>
          <w:tcPr>
            <w:tcW w:w="2508" w:type="dxa"/>
            <w:shd w:val="clear" w:color="auto" w:fill="auto"/>
            <w:vAlign w:val="center"/>
          </w:tcPr>
          <w:p w:rsidR="00CC1A1D" w:rsidRPr="00774623" w:rsidRDefault="00CC1A1D" w:rsidP="00CC1A1D">
            <w:pPr>
              <w:ind w:left="-142" w:right="-11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Гараж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Херсонська обл.,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Каховка,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гаражне товариство «Сигнал», гараж 553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Управління Державної казначейської служби України у Каховському районі Херсонської області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</w:tr>
      <w:tr w:rsidR="004C1D19" w:rsidRPr="00774623" w:rsidTr="004C1D19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4C1D19" w:rsidRPr="00774623" w:rsidRDefault="004C1D19" w:rsidP="00CC1A1D">
            <w:pPr>
              <w:ind w:left="-142" w:right="-11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Гараж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C1D19" w:rsidRPr="00774623" w:rsidRDefault="004C1D19" w:rsidP="004C1D1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Херсонська обл.,</w:t>
            </w:r>
          </w:p>
          <w:p w:rsidR="004C1D19" w:rsidRPr="00774623" w:rsidRDefault="004C1D19" w:rsidP="004C1D1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Каховка,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гаражне товариство «Аеропорт», гараж 476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C1D19" w:rsidRPr="00774623" w:rsidRDefault="004C1D19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Управління Державної казначейської служби України у Каховському районі Херсонської області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C1D19" w:rsidRPr="00774623" w:rsidRDefault="004C1D19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</w:tr>
      <w:tr w:rsidR="00CC1A1D" w:rsidRPr="00774623" w:rsidTr="00892612">
        <w:trPr>
          <w:trHeight w:val="1174"/>
        </w:trPr>
        <w:tc>
          <w:tcPr>
            <w:tcW w:w="2508" w:type="dxa"/>
            <w:shd w:val="clear" w:color="auto" w:fill="auto"/>
            <w:vAlign w:val="center"/>
          </w:tcPr>
          <w:p w:rsidR="00CC1A1D" w:rsidRPr="00774623" w:rsidRDefault="00CC1A1D" w:rsidP="00CC1A1D">
            <w:pPr>
              <w:ind w:right="-9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Комплекс споруд підсобного господарства «Вербка» (теплиці)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Херсонська обл.,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Голопристанський р-н,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с. Виноградне,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Шабська, 52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«Херсонводбуд»,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01036483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в Херсонській області, Автономній Республіці Крим та   м. Севастополі</w:t>
            </w:r>
          </w:p>
        </w:tc>
      </w:tr>
      <w:tr w:rsidR="00CC1A1D" w:rsidRPr="00774623" w:rsidTr="00892612">
        <w:trPr>
          <w:trHeight w:val="1174"/>
        </w:trPr>
        <w:tc>
          <w:tcPr>
            <w:tcW w:w="2508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Котедж (літ. В)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Херсонська обл., Генічеський р-н,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с. Генічеська Гірка,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Набережна, 32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Національний банк України, код за ЄДРПОУ 00032106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 w:eastAsia="en-US"/>
              </w:rPr>
              <w:t>Національний банк України</w:t>
            </w:r>
          </w:p>
        </w:tc>
      </w:tr>
      <w:tr w:rsidR="00CC1A1D" w:rsidRPr="00774623" w:rsidTr="00892612">
        <w:trPr>
          <w:trHeight w:val="1174"/>
        </w:trPr>
        <w:tc>
          <w:tcPr>
            <w:tcW w:w="2508" w:type="dxa"/>
            <w:shd w:val="clear" w:color="auto" w:fill="auto"/>
            <w:vAlign w:val="center"/>
          </w:tcPr>
          <w:p w:rsidR="00CC1A1D" w:rsidRPr="00774623" w:rsidRDefault="00CC1A1D" w:rsidP="00193B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1056,7 кв. м (в тому числі: нежитлові приміщення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243,5 кв. м на першому поверсі, другий поверх загальною площею </w:t>
            </w:r>
            <w:r w:rsidR="00193BC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402,3 кв. м та третій поверх загальною площею </w:t>
            </w:r>
            <w:smartTag w:uri="urn:schemas-microsoft-com:office:smarttags" w:element="metricconverter">
              <w:smartTagPr>
                <w:attr w:name="ProductID" w:val="410,9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410,9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) триповерхової будівлі ремонтно-механічної майстерні (реєстровий № 01034707.5ФННМЯЕ002) та складські приміщення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307,2 кв. м (реєстровий № 01034707.5ФННМЯЕ004)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Херсон,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Вишнева, 60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Олешківське міжрайонне управління водного господарства,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01034707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</w:tr>
      <w:tr w:rsidR="00CC1A1D" w:rsidRPr="00774623" w:rsidTr="00892612">
        <w:trPr>
          <w:trHeight w:val="1174"/>
        </w:trPr>
        <w:tc>
          <w:tcPr>
            <w:tcW w:w="2508" w:type="dxa"/>
            <w:shd w:val="clear" w:color="auto" w:fill="auto"/>
            <w:vAlign w:val="center"/>
          </w:tcPr>
          <w:p w:rsidR="00CC1A1D" w:rsidRPr="00774623" w:rsidRDefault="00CC1A1D" w:rsidP="00CC1A1D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>Будівля пожежного депо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Херсонська обл.,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Берислав,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1 Травня, 300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«Бериславський елеватор»,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00956595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в Херсонській області, Автономній Республіці Крим та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Севастополі</w:t>
            </w:r>
          </w:p>
        </w:tc>
      </w:tr>
      <w:tr w:rsidR="00CC1A1D" w:rsidRPr="00774623" w:rsidTr="00892612">
        <w:trPr>
          <w:trHeight w:val="1174"/>
        </w:trPr>
        <w:tc>
          <w:tcPr>
            <w:tcW w:w="2508" w:type="dxa"/>
            <w:shd w:val="clear" w:color="auto" w:fill="auto"/>
            <w:vAlign w:val="center"/>
          </w:tcPr>
          <w:p w:rsidR="00CC1A1D" w:rsidRPr="00774623" w:rsidRDefault="00CC1A1D" w:rsidP="00CC1A1D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Пожежний автомобіль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Херсонська обл.,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Берислав,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1 Травня, 300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ПАТ «Бериславський елеватор»,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00956595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в Херсонській області, Автономній Республіці Крим та </w:t>
            </w:r>
          </w:p>
          <w:p w:rsidR="00CC1A1D" w:rsidRPr="00774623" w:rsidRDefault="00CC1A1D" w:rsidP="00CC1A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Севастополі</w:t>
            </w:r>
          </w:p>
        </w:tc>
      </w:tr>
    </w:tbl>
    <w:p w:rsidR="00376959" w:rsidRPr="00774623" w:rsidRDefault="00376959" w:rsidP="0037695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774623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м. Києву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400"/>
        <w:gridCol w:w="2686"/>
        <w:gridCol w:w="2414"/>
      </w:tblGrid>
      <w:tr w:rsidR="00376959" w:rsidRPr="00774623" w:rsidTr="00892612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Окреме майно – кран автомобільний (КС-4561) К-162 на базі шасі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КрАЗ-257, державний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№ АА 8416 ВМ,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інв. № 8457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Баренбойма, 8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Мостобудівельний загін № 2 ПАТ «Мостобуд»,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01386303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376959" w:rsidRPr="00774623" w:rsidTr="00892612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Нежитлове приміщення (колишня захисна споруда цивільної оборони (корпус 23))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Київ</w:t>
            </w:r>
            <w:r w:rsidRPr="00774623">
              <w:rPr>
                <w:color w:val="000000"/>
                <w:sz w:val="20"/>
                <w:szCs w:val="20"/>
              </w:rPr>
              <w:t>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 xml:space="preserve"> вул. Академіка Кримського, 27, літера Б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ПАТ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«</w:t>
            </w:r>
            <w:r w:rsidRPr="00774623">
              <w:rPr>
                <w:color w:val="000000"/>
                <w:sz w:val="20"/>
                <w:szCs w:val="20"/>
              </w:rPr>
              <w:t>Науково-дослідний інститут електромеханічних приладів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»</w:t>
            </w:r>
            <w:r w:rsidRPr="00774623">
              <w:rPr>
                <w:color w:val="000000"/>
                <w:sz w:val="20"/>
                <w:szCs w:val="20"/>
              </w:rPr>
              <w:t xml:space="preserve">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код ЄДРПОУ 14309824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Регіональне відділення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Фонду </w:t>
            </w:r>
            <w:r w:rsidRPr="00774623">
              <w:rPr>
                <w:color w:val="000000"/>
                <w:sz w:val="20"/>
                <w:szCs w:val="20"/>
              </w:rPr>
              <w:t>по м. Києву</w:t>
            </w:r>
          </w:p>
        </w:tc>
      </w:tr>
      <w:tr w:rsidR="00376959" w:rsidRPr="00774623" w:rsidTr="00892612">
        <w:trPr>
          <w:trHeight w:val="637"/>
        </w:trPr>
        <w:tc>
          <w:tcPr>
            <w:tcW w:w="2508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окремо розташованої будівлі їдальні загальною площею </w:t>
            </w:r>
            <w:smartTag w:uri="urn:schemas-microsoft-com:office:smarttags" w:element="metricconverter">
              <w:smartTagPr>
                <w:attr w:name="ProductID" w:val="969,50 кв. м"/>
              </w:smartTagPr>
              <w:r w:rsidRPr="00774623">
                <w:rPr>
                  <w:color w:val="000000"/>
                  <w:sz w:val="20"/>
                  <w:szCs w:val="20"/>
                </w:rPr>
                <w:t>969,50 кв. м</w:t>
              </w:r>
            </w:smartTag>
          </w:p>
        </w:tc>
        <w:tc>
          <w:tcPr>
            <w:tcW w:w="240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 м. Київ, </w:t>
            </w:r>
            <w:r w:rsidR="00BD4E2F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</w:rPr>
              <w:t>вул. Васильківська, 34, літера Т</w:t>
            </w:r>
          </w:p>
        </w:tc>
        <w:tc>
          <w:tcPr>
            <w:tcW w:w="2686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П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р</w:t>
            </w:r>
            <w:r w:rsidRPr="00774623">
              <w:rPr>
                <w:color w:val="000000"/>
                <w:sz w:val="20"/>
                <w:szCs w:val="20"/>
              </w:rPr>
              <w:t>АТ «Торговельно - підприємницький центр», код за ЄДРПОУ 05414775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</w:rPr>
              <w:t>Міністерство енергетики та вугільної промисловості України</w:t>
            </w:r>
          </w:p>
        </w:tc>
      </w:tr>
      <w:tr w:rsidR="00376959" w:rsidRPr="00774623" w:rsidTr="00892612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Об’єкт нерухомого майна: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майновий комплекс - санаторій (недіючий) загальною площею </w:t>
            </w:r>
            <w:smartTag w:uri="urn:schemas-microsoft-com:office:smarttags" w:element="metricconverter">
              <w:smartTagPr>
                <w:attr w:name="ProductID" w:val="1061,9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1061,90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а саме: водолікарня (літера А) загальною площею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793,00 кв. м, ізолятор (літера Б) загальною площею </w:t>
            </w:r>
            <w:smartTag w:uri="urn:schemas-microsoft-com:office:smarttags" w:element="metricconverter">
              <w:smartTagPr>
                <w:attr w:name="ProductID" w:val="158,3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158,30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літній павільйон 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(літера В) загальною площею </w:t>
            </w:r>
            <w:smartTag w:uri="urn:schemas-microsoft-com:office:smarttags" w:element="metricconverter">
              <w:smartTagPr>
                <w:attr w:name="ProductID" w:val="87,3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87,30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майстерня (літера Г) загальною площею 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13,50 кв. м, туалет 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(літера Д) загальною площею </w:t>
            </w:r>
            <w:smartTag w:uri="urn:schemas-microsoft-com:office:smarttags" w:element="metricconverter">
              <w:smartTagPr>
                <w:attr w:name="ProductID" w:val="9,80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9,80 кв. м</w:t>
              </w:r>
            </w:smartTag>
          </w:p>
        </w:tc>
        <w:tc>
          <w:tcPr>
            <w:tcW w:w="2400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Київ,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 вул. Федора Максименка (Червонофлотська), 3</w:t>
            </w:r>
          </w:p>
        </w:tc>
        <w:tc>
          <w:tcPr>
            <w:tcW w:w="2686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414" w:type="dxa"/>
            <w:shd w:val="clear" w:color="auto" w:fill="auto"/>
          </w:tcPr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76959" w:rsidRPr="00774623" w:rsidRDefault="00376959" w:rsidP="003769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</w:tr>
      <w:tr w:rsidR="007E7ABB" w:rsidRPr="00774623" w:rsidTr="00892612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</w:rPr>
              <w:t xml:space="preserve">Склад збереження матеріалів мобрезерву  загальною площею 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1159,9 кв. м</w:t>
            </w: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(з обладнанням: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кран-балка – 2 одиниці; консольно–поворотний кран – 1 одиниця; підвісні шляхи, електротельфер – 2 одиниці; стелаж – 1 одиниця; контейнер – 2 одиниці)</w:t>
            </w:r>
          </w:p>
        </w:tc>
        <w:tc>
          <w:tcPr>
            <w:tcW w:w="2400" w:type="dxa"/>
            <w:shd w:val="clear" w:color="auto" w:fill="auto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Київ,</w:t>
            </w: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вул. Електриків, 26,</w:t>
            </w: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літера </w:t>
            </w:r>
            <w:r w:rsidRPr="00774623">
              <w:rPr>
                <w:color w:val="000000"/>
                <w:sz w:val="20"/>
                <w:szCs w:val="20"/>
                <w:lang w:val="en-US"/>
              </w:rPr>
              <w:t>XXXII</w:t>
            </w:r>
          </w:p>
        </w:tc>
        <w:tc>
          <w:tcPr>
            <w:tcW w:w="2686" w:type="dxa"/>
            <w:shd w:val="clear" w:color="auto" w:fill="auto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ПрАТ «Завод «Кузня на Рибальському»,</w:t>
            </w: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14312364</w:t>
            </w:r>
          </w:p>
        </w:tc>
        <w:tc>
          <w:tcPr>
            <w:tcW w:w="2414" w:type="dxa"/>
            <w:shd w:val="clear" w:color="auto" w:fill="auto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Регіональне відділення Фонду</w:t>
            </w:r>
            <w:r w:rsidRPr="00774623">
              <w:rPr>
                <w:color w:val="000000"/>
                <w:sz w:val="20"/>
                <w:szCs w:val="20"/>
              </w:rPr>
              <w:t xml:space="preserve"> по м. Києву</w:t>
            </w:r>
          </w:p>
        </w:tc>
      </w:tr>
      <w:tr w:rsidR="007E7ABB" w:rsidRPr="00774623" w:rsidTr="00892612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Госпблок загальною площею </w:t>
            </w:r>
            <w:smartTag w:uri="urn:schemas-microsoft-com:office:smarttags" w:element="metricconverter">
              <w:smartTagPr>
                <w:attr w:name="ProductID" w:val="670,3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670,3 кв. м</w:t>
              </w:r>
            </w:smartTag>
          </w:p>
        </w:tc>
        <w:tc>
          <w:tcPr>
            <w:tcW w:w="2400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774623">
              <w:rPr>
                <w:color w:val="000000"/>
                <w:sz w:val="20"/>
                <w:szCs w:val="20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вул. Деснянська, 19А 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ДП «Виробниче об’єднання «Київприлад»,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14309669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</w:tr>
      <w:tr w:rsidR="007E7ABB" w:rsidRPr="00774623" w:rsidTr="00892612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 xml:space="preserve">літ. </w:t>
            </w:r>
            <w:r w:rsidRPr="00774623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"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623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"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669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669,2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(група приміщень № 12 поверх І – площею </w:t>
            </w:r>
            <w:smartTag w:uri="urn:schemas-microsoft-com:office:smarttags" w:element="metricconverter">
              <w:smartTagPr>
                <w:attr w:name="ProductID" w:val="30,2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30,2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група приміщень № 13 поверх І – площею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3,1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43,1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група приміщень № 14 поверх І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– площею </w:t>
            </w:r>
            <w:smartTag w:uri="urn:schemas-microsoft-com:office:smarttags" w:element="metricconverter">
              <w:smartTagPr>
                <w:attr w:name="ProductID" w:val="266,6 кв.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266,6 кв.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, група приміщень № 15 поверх ІІ – площею 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329,3 кв. м) </w:t>
            </w:r>
          </w:p>
        </w:tc>
        <w:tc>
          <w:tcPr>
            <w:tcW w:w="2400" w:type="dxa"/>
            <w:shd w:val="clear" w:color="auto" w:fill="auto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Київ,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 вул. Гната Хоткевича (Червоногвардійська), 38</w:t>
            </w:r>
          </w:p>
        </w:tc>
        <w:tc>
          <w:tcPr>
            <w:tcW w:w="2686" w:type="dxa"/>
            <w:shd w:val="clear" w:color="auto" w:fill="auto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НЕК «Укренерго»,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00100227</w:t>
            </w:r>
          </w:p>
        </w:tc>
        <w:tc>
          <w:tcPr>
            <w:tcW w:w="2414" w:type="dxa"/>
            <w:shd w:val="clear" w:color="auto" w:fill="auto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фінансів України</w:t>
            </w:r>
          </w:p>
        </w:tc>
      </w:tr>
      <w:tr w:rsidR="007E7ABB" w:rsidRPr="00774623" w:rsidTr="00892612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Будівля складу – модулю (літ. «С»), огорожа – частина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774623">
                <w:rPr>
                  <w:color w:val="000000"/>
                  <w:sz w:val="20"/>
                  <w:szCs w:val="20"/>
                  <w:lang w:val="uk-UA"/>
                </w:rPr>
                <w:t>70 м</w:t>
              </w:r>
            </w:smartTag>
            <w:r w:rsidRPr="00774623">
              <w:rPr>
                <w:color w:val="000000"/>
                <w:sz w:val="20"/>
                <w:szCs w:val="20"/>
                <w:lang w:val="uk-UA"/>
              </w:rPr>
              <w:t>, ворота металеві запасні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Кудрявська, 16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ДП «АГРОСПЕЦСЕРВІС», код за ЄДРПОУ 34532280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7E7ABB" w:rsidRPr="00774623" w:rsidTr="00892612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Нежитлове приміщення на третьому поверсі будівлі літера 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вул. Верхня, 3-5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E7ABB" w:rsidRPr="00774623" w:rsidRDefault="007E7ABB" w:rsidP="007E7ABB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«Еко», </w:t>
            </w:r>
            <w:r w:rsidR="00E659FA" w:rsidRPr="00774623">
              <w:rPr>
                <w:color w:val="000000"/>
                <w:sz w:val="20"/>
                <w:szCs w:val="20"/>
                <w:lang w:val="uk-UA"/>
              </w:rPr>
              <w:br/>
            </w:r>
            <w:r w:rsidRPr="00774623">
              <w:rPr>
                <w:color w:val="000000"/>
                <w:sz w:val="20"/>
                <w:szCs w:val="20"/>
                <w:lang w:val="uk-UA"/>
              </w:rPr>
              <w:t>код за ЄДРПОУ 32309722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E7ABB" w:rsidRPr="00774623" w:rsidRDefault="007E7ABB" w:rsidP="007E7AB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F336B6" w:rsidRPr="00774623" w:rsidTr="00892612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F336B6" w:rsidRPr="00774623" w:rsidRDefault="00F336B6" w:rsidP="00F336B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Вбудоване нежитлове приміщення громадського  призначення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336B6" w:rsidRPr="00774623" w:rsidRDefault="00F336B6" w:rsidP="00F336B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бульвар Лесі Українки, 10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336B6" w:rsidRPr="00774623" w:rsidRDefault="00F336B6" w:rsidP="00F336B6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«Еко»,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32309722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336B6" w:rsidRPr="00774623" w:rsidRDefault="00F336B6" w:rsidP="00F336B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F336B6" w:rsidRPr="00774623" w:rsidTr="00892612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F336B6" w:rsidRPr="00774623" w:rsidRDefault="00F336B6" w:rsidP="00F336B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Нежитлове приміщення на цокольному поверсі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336B6" w:rsidRPr="00774623" w:rsidRDefault="00F336B6" w:rsidP="00F336B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м. Київ,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вул. Джона Маккейна, 43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336B6" w:rsidRPr="00774623" w:rsidRDefault="00F336B6" w:rsidP="00F336B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«Еко», </w:t>
            </w:r>
            <w:r w:rsidRPr="00774623">
              <w:rPr>
                <w:color w:val="000000"/>
                <w:sz w:val="20"/>
                <w:szCs w:val="20"/>
                <w:lang w:val="uk-UA"/>
              </w:rPr>
              <w:br/>
              <w:t>код за ЄДРПОУ 32309722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336B6" w:rsidRPr="00774623" w:rsidRDefault="00F336B6" w:rsidP="00F336B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623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</w:t>
            </w:r>
          </w:p>
        </w:tc>
      </w:tr>
    </w:tbl>
    <w:p w:rsidR="000B680C" w:rsidRPr="00774623" w:rsidRDefault="000B680C" w:rsidP="00376959">
      <w:pPr>
        <w:rPr>
          <w:b/>
          <w:color w:val="000000"/>
          <w:lang w:val="uk-UA"/>
        </w:rPr>
      </w:pPr>
    </w:p>
    <w:p w:rsidR="004C1D19" w:rsidRPr="00774623" w:rsidRDefault="000B680C" w:rsidP="00376959">
      <w:pPr>
        <w:rPr>
          <w:color w:val="000000"/>
          <w:lang w:val="uk-UA"/>
        </w:rPr>
      </w:pPr>
      <w:r w:rsidRPr="00774623">
        <w:rPr>
          <w:color w:val="000000"/>
          <w:lang w:val="uk-UA"/>
        </w:rPr>
        <w:t xml:space="preserve">* - Перелік майна товариства що підлягає приватизації визначено наказом Фонду державного майна україни від 28.12.2019 № 1574. </w:t>
      </w:r>
    </w:p>
    <w:p w:rsidR="004C1D19" w:rsidRPr="00774623" w:rsidRDefault="004C1D19" w:rsidP="00376959">
      <w:pPr>
        <w:rPr>
          <w:b/>
          <w:color w:val="000000"/>
          <w:lang w:val="uk-UA"/>
        </w:rPr>
      </w:pPr>
    </w:p>
    <w:p w:rsidR="004C1D19" w:rsidRPr="00774623" w:rsidRDefault="004C1D19" w:rsidP="00376959">
      <w:pPr>
        <w:rPr>
          <w:b/>
          <w:color w:val="000000"/>
          <w:lang w:val="uk-UA"/>
        </w:rPr>
      </w:pPr>
    </w:p>
    <w:p w:rsidR="00376959" w:rsidRPr="00774623" w:rsidRDefault="00376959" w:rsidP="00376959">
      <w:pPr>
        <w:rPr>
          <w:b/>
          <w:color w:val="000000"/>
          <w:lang w:val="uk-UA"/>
        </w:rPr>
      </w:pPr>
      <w:r w:rsidRPr="00774623">
        <w:rPr>
          <w:b/>
          <w:color w:val="000000"/>
          <w:lang w:val="uk-UA"/>
        </w:rPr>
        <w:t>Голов</w:t>
      </w:r>
      <w:r w:rsidR="001B073B" w:rsidRPr="00774623">
        <w:rPr>
          <w:b/>
          <w:color w:val="000000"/>
          <w:lang w:val="uk-UA"/>
        </w:rPr>
        <w:t>а</w:t>
      </w:r>
      <w:r w:rsidRPr="00774623">
        <w:rPr>
          <w:b/>
          <w:color w:val="000000"/>
          <w:lang w:val="uk-UA"/>
        </w:rPr>
        <w:t xml:space="preserve"> Фонду                                                                             </w:t>
      </w:r>
      <w:r w:rsidR="001B073B" w:rsidRPr="00774623">
        <w:rPr>
          <w:b/>
          <w:color w:val="000000"/>
          <w:lang w:val="uk-UA"/>
        </w:rPr>
        <w:t xml:space="preserve">          </w:t>
      </w:r>
      <w:r w:rsidRPr="00774623">
        <w:rPr>
          <w:b/>
          <w:color w:val="000000"/>
          <w:lang w:val="uk-UA"/>
        </w:rPr>
        <w:t xml:space="preserve">  </w:t>
      </w:r>
      <w:r w:rsidR="001B073B" w:rsidRPr="00774623">
        <w:rPr>
          <w:b/>
          <w:color w:val="000000"/>
          <w:lang w:val="uk-UA"/>
        </w:rPr>
        <w:t>Дмитро СЕННИЧЕНКО</w:t>
      </w:r>
    </w:p>
    <w:p w:rsidR="00AC5A68" w:rsidRPr="00774623" w:rsidRDefault="00AC5A68">
      <w:pPr>
        <w:rPr>
          <w:color w:val="000000"/>
          <w:lang w:val="uk-UA"/>
        </w:rPr>
      </w:pPr>
    </w:p>
    <w:sectPr w:rsidR="00AC5A68" w:rsidRPr="00774623" w:rsidSect="004C1D19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stylePaneFormatFilter w:val="3F01"/>
  <w:defaultTabStop w:val="708"/>
  <w:characterSpacingControl w:val="doNotCompress"/>
  <w:compat/>
  <w:rsids>
    <w:rsidRoot w:val="00376959"/>
    <w:rsid w:val="00056AB9"/>
    <w:rsid w:val="000A2908"/>
    <w:rsid w:val="000A3800"/>
    <w:rsid w:val="000A44F0"/>
    <w:rsid w:val="000A797A"/>
    <w:rsid w:val="000B680C"/>
    <w:rsid w:val="000B7C55"/>
    <w:rsid w:val="00125604"/>
    <w:rsid w:val="001712E8"/>
    <w:rsid w:val="00193BCA"/>
    <w:rsid w:val="00196AEC"/>
    <w:rsid w:val="001B073B"/>
    <w:rsid w:val="001C35DA"/>
    <w:rsid w:val="001D18C4"/>
    <w:rsid w:val="001E179A"/>
    <w:rsid w:val="00211955"/>
    <w:rsid w:val="00222BB8"/>
    <w:rsid w:val="00273217"/>
    <w:rsid w:val="002B4BC5"/>
    <w:rsid w:val="002E308B"/>
    <w:rsid w:val="002E3413"/>
    <w:rsid w:val="00301D11"/>
    <w:rsid w:val="00317AD4"/>
    <w:rsid w:val="00355317"/>
    <w:rsid w:val="00373039"/>
    <w:rsid w:val="00376959"/>
    <w:rsid w:val="003854B3"/>
    <w:rsid w:val="003B189B"/>
    <w:rsid w:val="003B5301"/>
    <w:rsid w:val="003C7E91"/>
    <w:rsid w:val="00407CB0"/>
    <w:rsid w:val="004246CB"/>
    <w:rsid w:val="0042701C"/>
    <w:rsid w:val="0043295B"/>
    <w:rsid w:val="004350CB"/>
    <w:rsid w:val="00443B40"/>
    <w:rsid w:val="00491005"/>
    <w:rsid w:val="004A2677"/>
    <w:rsid w:val="004B6868"/>
    <w:rsid w:val="004C1D19"/>
    <w:rsid w:val="004D1B41"/>
    <w:rsid w:val="004E1B76"/>
    <w:rsid w:val="004E7AA2"/>
    <w:rsid w:val="005410CA"/>
    <w:rsid w:val="00546B69"/>
    <w:rsid w:val="005500D1"/>
    <w:rsid w:val="0055687F"/>
    <w:rsid w:val="005B515F"/>
    <w:rsid w:val="005C2A90"/>
    <w:rsid w:val="006124C5"/>
    <w:rsid w:val="00671A9A"/>
    <w:rsid w:val="00674C0D"/>
    <w:rsid w:val="00677354"/>
    <w:rsid w:val="00697CA2"/>
    <w:rsid w:val="006A1B3F"/>
    <w:rsid w:val="006A4751"/>
    <w:rsid w:val="006B0587"/>
    <w:rsid w:val="006B4854"/>
    <w:rsid w:val="006D1472"/>
    <w:rsid w:val="006D7CDC"/>
    <w:rsid w:val="006E3D65"/>
    <w:rsid w:val="00704152"/>
    <w:rsid w:val="00746C17"/>
    <w:rsid w:val="00774623"/>
    <w:rsid w:val="007A4DAF"/>
    <w:rsid w:val="007C4382"/>
    <w:rsid w:val="007D4428"/>
    <w:rsid w:val="007E03B7"/>
    <w:rsid w:val="007E0C18"/>
    <w:rsid w:val="007E7ABB"/>
    <w:rsid w:val="007F5BB4"/>
    <w:rsid w:val="00813BEF"/>
    <w:rsid w:val="00823A49"/>
    <w:rsid w:val="008512D1"/>
    <w:rsid w:val="00871F0D"/>
    <w:rsid w:val="00892612"/>
    <w:rsid w:val="00893BF2"/>
    <w:rsid w:val="008B09DE"/>
    <w:rsid w:val="00901EB4"/>
    <w:rsid w:val="0090327B"/>
    <w:rsid w:val="00913311"/>
    <w:rsid w:val="00917643"/>
    <w:rsid w:val="0093007F"/>
    <w:rsid w:val="009301C4"/>
    <w:rsid w:val="00941E3D"/>
    <w:rsid w:val="00945DB4"/>
    <w:rsid w:val="00991456"/>
    <w:rsid w:val="009A1EE9"/>
    <w:rsid w:val="009B3BE3"/>
    <w:rsid w:val="009C6CD8"/>
    <w:rsid w:val="00A16071"/>
    <w:rsid w:val="00A47713"/>
    <w:rsid w:val="00A6621D"/>
    <w:rsid w:val="00A67BAA"/>
    <w:rsid w:val="00A77C0D"/>
    <w:rsid w:val="00AB542A"/>
    <w:rsid w:val="00AC5A68"/>
    <w:rsid w:val="00B20B4D"/>
    <w:rsid w:val="00B22FB0"/>
    <w:rsid w:val="00B53DFB"/>
    <w:rsid w:val="00B575F2"/>
    <w:rsid w:val="00BB3F73"/>
    <w:rsid w:val="00BD4E2F"/>
    <w:rsid w:val="00BE4F6A"/>
    <w:rsid w:val="00BF52C0"/>
    <w:rsid w:val="00C02080"/>
    <w:rsid w:val="00C14CF5"/>
    <w:rsid w:val="00C30085"/>
    <w:rsid w:val="00C3186C"/>
    <w:rsid w:val="00C37081"/>
    <w:rsid w:val="00C41377"/>
    <w:rsid w:val="00C540C2"/>
    <w:rsid w:val="00CA1985"/>
    <w:rsid w:val="00CC1A1D"/>
    <w:rsid w:val="00CF48C1"/>
    <w:rsid w:val="00D53408"/>
    <w:rsid w:val="00D551F6"/>
    <w:rsid w:val="00D567FD"/>
    <w:rsid w:val="00D81EE6"/>
    <w:rsid w:val="00D8388E"/>
    <w:rsid w:val="00DB0614"/>
    <w:rsid w:val="00DB1374"/>
    <w:rsid w:val="00DB5019"/>
    <w:rsid w:val="00DC22C3"/>
    <w:rsid w:val="00DD745C"/>
    <w:rsid w:val="00E15FD1"/>
    <w:rsid w:val="00E261EB"/>
    <w:rsid w:val="00E35D8A"/>
    <w:rsid w:val="00E659FA"/>
    <w:rsid w:val="00EB0DD0"/>
    <w:rsid w:val="00EC33F3"/>
    <w:rsid w:val="00EC71A7"/>
    <w:rsid w:val="00ED2E16"/>
    <w:rsid w:val="00ED790A"/>
    <w:rsid w:val="00EE064F"/>
    <w:rsid w:val="00F336B6"/>
    <w:rsid w:val="00F61756"/>
    <w:rsid w:val="00F62042"/>
    <w:rsid w:val="00F7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56AB9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056AB9"/>
    <w:rPr>
      <w:b/>
      <w:bCs/>
      <w:sz w:val="32"/>
      <w:szCs w:val="24"/>
      <w:lang w:val="uk-UA" w:eastAsia="ru-RU" w:bidi="ar-SA"/>
    </w:rPr>
  </w:style>
  <w:style w:type="paragraph" w:customStyle="1" w:styleId="NoSpacing">
    <w:name w:val="No Spacing"/>
    <w:rsid w:val="00376959"/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C41377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NoSpacing1">
    <w:name w:val="No Spacing1"/>
    <w:rsid w:val="003B5301"/>
    <w:rPr>
      <w:rFonts w:ascii="Calibri" w:eastAsia="Calibri" w:hAnsi="Calibri"/>
      <w:sz w:val="22"/>
      <w:szCs w:val="22"/>
      <w:lang w:val="en-US" w:eastAsia="en-US"/>
    </w:rPr>
  </w:style>
  <w:style w:type="paragraph" w:styleId="a3">
    <w:name w:val="Balloon Text"/>
    <w:basedOn w:val="a"/>
    <w:semiHidden/>
    <w:rsid w:val="002E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14919</Words>
  <Characters>85042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 до наказу</vt:lpstr>
    </vt:vector>
  </TitlesOfParts>
  <Company>SPFU</Company>
  <LinksUpToDate>false</LinksUpToDate>
  <CharactersWithSpaces>99762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 до наказу</dc:title>
  <dc:subject/>
  <dc:creator>svetlana</dc:creator>
  <cp:keywords/>
  <dc:description/>
  <cp:lastModifiedBy>zalepa</cp:lastModifiedBy>
  <cp:revision>2</cp:revision>
  <cp:lastPrinted>2019-12-27T07:32:00Z</cp:lastPrinted>
  <dcterms:created xsi:type="dcterms:W3CDTF">2020-03-02T13:50:00Z</dcterms:created>
  <dcterms:modified xsi:type="dcterms:W3CDTF">2020-03-02T13:50:00Z</dcterms:modified>
</cp:coreProperties>
</file>