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83A" w:rsidRDefault="003528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4D1223" w:rsidRDefault="004D1223" w:rsidP="004D122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ПВНЗ «Міжнародний інститут бізнесу»</w:t>
      </w:r>
    </w:p>
    <w:p w:rsidR="004D1223" w:rsidRDefault="004D1223" w:rsidP="004D1223">
      <w:pPr>
        <w:jc w:val="center"/>
      </w:pPr>
    </w:p>
    <w:p w:rsidR="004D1223" w:rsidRDefault="004D1223" w:rsidP="004D1223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результати навчання з підвищення кваліфікації оцінювачів</w:t>
      </w:r>
    </w:p>
    <w:p w:rsidR="004D1223" w:rsidRDefault="004D1223" w:rsidP="004D1223">
      <w:pPr>
        <w:jc w:val="center"/>
      </w:pPr>
      <w:r>
        <w:rPr>
          <w:sz w:val="28"/>
          <w:szCs w:val="28"/>
        </w:rPr>
        <w:t>за напрямом «Оцінка об’єктів у матеріальній формі» та відповідними спеціалізаціями</w:t>
      </w:r>
    </w:p>
    <w:p w:rsidR="004D1223" w:rsidRDefault="004D1223" w:rsidP="004D1223">
      <w:pPr>
        <w:jc w:val="center"/>
        <w:rPr>
          <w:lang w:val="ru-RU"/>
        </w:rPr>
      </w:pPr>
      <w:r>
        <w:rPr>
          <w:lang w:val="ru-RU"/>
        </w:rPr>
        <w:t xml:space="preserve">(Угода про </w:t>
      </w:r>
      <w:proofErr w:type="spellStart"/>
      <w:r>
        <w:rPr>
          <w:lang w:val="ru-RU"/>
        </w:rPr>
        <w:t>співробітництво</w:t>
      </w:r>
      <w:proofErr w:type="spellEnd"/>
      <w:r>
        <w:rPr>
          <w:lang w:val="ru-RU"/>
        </w:rPr>
        <w:t xml:space="preserve"> з </w:t>
      </w:r>
      <w:proofErr w:type="spellStart"/>
      <w:r>
        <w:rPr>
          <w:lang w:val="ru-RU"/>
        </w:rPr>
        <w:t>професійної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підготовки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оцінювачів</w:t>
      </w:r>
      <w:proofErr w:type="spellEnd"/>
      <w:r>
        <w:rPr>
          <w:lang w:val="ru-RU"/>
        </w:rPr>
        <w:t xml:space="preserve"> з Фондом</w:t>
      </w:r>
    </w:p>
    <w:p w:rsidR="004D1223" w:rsidRDefault="004D1223" w:rsidP="004D1223">
      <w:pPr>
        <w:jc w:val="center"/>
      </w:pPr>
      <w:r>
        <w:rPr>
          <w:lang w:val="ru-RU"/>
        </w:rPr>
        <w:t xml:space="preserve">державного майна </w:t>
      </w:r>
      <w:proofErr w:type="spellStart"/>
      <w:r>
        <w:rPr>
          <w:lang w:val="ru-RU"/>
        </w:rPr>
        <w:t>України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01.07.2020 р. № 135)</w:t>
      </w:r>
    </w:p>
    <w:p w:rsidR="004D1223" w:rsidRDefault="004D1223" w:rsidP="004D1223">
      <w:pPr>
        <w:jc w:val="center"/>
        <w:rPr>
          <w:b/>
          <w:iCs/>
          <w:noProof/>
          <w:sz w:val="26"/>
          <w:szCs w:val="26"/>
        </w:rPr>
      </w:pPr>
      <w:bookmarkStart w:id="0" w:name="_GoBack"/>
      <w:bookmarkEnd w:id="0"/>
    </w:p>
    <w:p w:rsidR="004D1223" w:rsidRDefault="004D1223" w:rsidP="004D1223">
      <w:pPr>
        <w:jc w:val="center"/>
        <w:rPr>
          <w:b/>
          <w:iCs/>
          <w:noProof/>
          <w:sz w:val="28"/>
          <w:szCs w:val="28"/>
        </w:rPr>
      </w:pPr>
      <w:r>
        <w:rPr>
          <w:b/>
          <w:iCs/>
          <w:noProof/>
          <w:sz w:val="28"/>
          <w:szCs w:val="28"/>
        </w:rPr>
        <w:t>«12»</w:t>
      </w:r>
      <w:r>
        <w:rPr>
          <w:b/>
          <w:noProof/>
          <w:sz w:val="28"/>
          <w:szCs w:val="28"/>
        </w:rPr>
        <w:t xml:space="preserve"> травня </w:t>
      </w:r>
      <w:r>
        <w:rPr>
          <w:b/>
          <w:iCs/>
          <w:noProof/>
          <w:sz w:val="28"/>
          <w:szCs w:val="28"/>
        </w:rPr>
        <w:t>2023 року</w:t>
      </w:r>
    </w:p>
    <w:p w:rsidR="004D1223" w:rsidRDefault="004D1223">
      <w:pPr>
        <w:jc w:val="center"/>
      </w:pPr>
    </w:p>
    <w:p w:rsidR="004D1223" w:rsidRDefault="004D1223">
      <w:pPr>
        <w:jc w:val="center"/>
        <w:rPr>
          <w:sz w:val="16"/>
          <w:szCs w:val="16"/>
          <w:highlight w:val="yellow"/>
        </w:rPr>
      </w:pPr>
    </w:p>
    <w:tbl>
      <w:tblPr>
        <w:tblStyle w:val="afd"/>
        <w:tblW w:w="10410" w:type="dxa"/>
        <w:tblInd w:w="-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2535"/>
        <w:gridCol w:w="3689"/>
        <w:gridCol w:w="1426"/>
        <w:gridCol w:w="1935"/>
      </w:tblGrid>
      <w:tr w:rsidR="0035283A">
        <w:trPr>
          <w:trHeight w:val="1317"/>
        </w:trPr>
        <w:tc>
          <w:tcPr>
            <w:tcW w:w="825" w:type="dxa"/>
            <w:vAlign w:val="center"/>
          </w:tcPr>
          <w:p w:rsidR="0035283A" w:rsidRDefault="005F49C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35283A" w:rsidRDefault="005F49CD">
            <w:pPr>
              <w:jc w:val="center"/>
              <w:rPr>
                <w:b/>
              </w:rPr>
            </w:pPr>
            <w:r>
              <w:rPr>
                <w:b/>
              </w:rPr>
              <w:t>з/п</w:t>
            </w:r>
          </w:p>
        </w:tc>
        <w:tc>
          <w:tcPr>
            <w:tcW w:w="2535" w:type="dxa"/>
            <w:vAlign w:val="center"/>
          </w:tcPr>
          <w:p w:rsidR="0035283A" w:rsidRDefault="005F49CD">
            <w:pPr>
              <w:jc w:val="center"/>
              <w:rPr>
                <w:b/>
              </w:rPr>
            </w:pPr>
            <w:r>
              <w:rPr>
                <w:b/>
              </w:rPr>
              <w:t>Прізвище, ім’я, по батькові оцінювача</w:t>
            </w:r>
          </w:p>
        </w:tc>
        <w:tc>
          <w:tcPr>
            <w:tcW w:w="3689" w:type="dxa"/>
          </w:tcPr>
          <w:p w:rsidR="0035283A" w:rsidRDefault="0035283A">
            <w:pPr>
              <w:jc w:val="center"/>
              <w:rPr>
                <w:b/>
              </w:rPr>
            </w:pPr>
          </w:p>
          <w:p w:rsidR="0035283A" w:rsidRDefault="005F49CD">
            <w:pPr>
              <w:jc w:val="center"/>
              <w:rPr>
                <w:b/>
              </w:rPr>
            </w:pPr>
            <w:r>
              <w:rPr>
                <w:b/>
              </w:rPr>
              <w:t>Номер та дата кваліфікаційного свідоцтва оцінювача</w:t>
            </w:r>
          </w:p>
        </w:tc>
        <w:tc>
          <w:tcPr>
            <w:tcW w:w="1426" w:type="dxa"/>
            <w:vAlign w:val="center"/>
          </w:tcPr>
          <w:p w:rsidR="0035283A" w:rsidRDefault="005F49CD">
            <w:pPr>
              <w:jc w:val="center"/>
              <w:rPr>
                <w:b/>
              </w:rPr>
            </w:pPr>
            <w:r>
              <w:rPr>
                <w:b/>
              </w:rPr>
              <w:t>Спеціалізації</w:t>
            </w:r>
          </w:p>
        </w:tc>
        <w:tc>
          <w:tcPr>
            <w:tcW w:w="1935" w:type="dxa"/>
            <w:vAlign w:val="center"/>
          </w:tcPr>
          <w:p w:rsidR="0035283A" w:rsidRDefault="005F49CD">
            <w:pPr>
              <w:jc w:val="center"/>
              <w:rPr>
                <w:b/>
              </w:rPr>
            </w:pPr>
            <w:r>
              <w:rPr>
                <w:b/>
              </w:rPr>
              <w:t>Номер посвідчення</w:t>
            </w:r>
          </w:p>
        </w:tc>
      </w:tr>
      <w:tr w:rsidR="0035283A">
        <w:trPr>
          <w:trHeight w:val="544"/>
        </w:trPr>
        <w:tc>
          <w:tcPr>
            <w:tcW w:w="825" w:type="dxa"/>
            <w:vAlign w:val="center"/>
          </w:tcPr>
          <w:p w:rsidR="0035283A" w:rsidRDefault="003528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5" w:type="dxa"/>
          </w:tcPr>
          <w:p w:rsidR="0035283A" w:rsidRDefault="005F49CD">
            <w:pPr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Вернігора</w:t>
            </w:r>
            <w:proofErr w:type="spellEnd"/>
            <w:r>
              <w:rPr>
                <w:sz w:val="24"/>
                <w:szCs w:val="24"/>
              </w:rPr>
              <w:t xml:space="preserve"> Оксана Юріївна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3A" w:rsidRDefault="005F4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6762 від 14.03.2009,</w:t>
            </w:r>
          </w:p>
          <w:p w:rsidR="0035283A" w:rsidRDefault="005F4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6878 від 16.05.2009</w:t>
            </w:r>
          </w:p>
        </w:tc>
        <w:tc>
          <w:tcPr>
            <w:tcW w:w="1426" w:type="dxa"/>
            <w:tcBorders>
              <w:right w:val="single" w:sz="4" w:space="0" w:color="000000"/>
            </w:tcBorders>
          </w:tcPr>
          <w:p w:rsidR="0035283A" w:rsidRDefault="005F49C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3A" w:rsidRDefault="005F4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7701-ПК</w:t>
            </w:r>
          </w:p>
        </w:tc>
      </w:tr>
      <w:tr w:rsidR="0035283A">
        <w:trPr>
          <w:trHeight w:val="544"/>
        </w:trPr>
        <w:tc>
          <w:tcPr>
            <w:tcW w:w="825" w:type="dxa"/>
            <w:vAlign w:val="center"/>
          </w:tcPr>
          <w:p w:rsidR="0035283A" w:rsidRDefault="003528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5" w:type="dxa"/>
          </w:tcPr>
          <w:p w:rsidR="0035283A" w:rsidRDefault="005F49CD">
            <w:pPr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Гірна</w:t>
            </w:r>
            <w:proofErr w:type="spellEnd"/>
            <w:r>
              <w:rPr>
                <w:sz w:val="24"/>
                <w:szCs w:val="24"/>
              </w:rPr>
              <w:t xml:space="preserve"> Наталія Дмитрівна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83A" w:rsidRDefault="005F4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37 від 22.05.2021</w:t>
            </w:r>
          </w:p>
        </w:tc>
        <w:tc>
          <w:tcPr>
            <w:tcW w:w="1426" w:type="dxa"/>
            <w:tcBorders>
              <w:right w:val="single" w:sz="4" w:space="0" w:color="000000"/>
            </w:tcBorders>
          </w:tcPr>
          <w:p w:rsidR="0035283A" w:rsidRDefault="005F49C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1.1, 1.2, 1.3, 1.7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3A" w:rsidRDefault="005F4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7702-ПК</w:t>
            </w:r>
          </w:p>
        </w:tc>
      </w:tr>
      <w:tr w:rsidR="0035283A">
        <w:trPr>
          <w:trHeight w:val="544"/>
        </w:trPr>
        <w:tc>
          <w:tcPr>
            <w:tcW w:w="825" w:type="dxa"/>
            <w:vAlign w:val="center"/>
          </w:tcPr>
          <w:p w:rsidR="0035283A" w:rsidRDefault="003528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5" w:type="dxa"/>
          </w:tcPr>
          <w:p w:rsidR="0035283A" w:rsidRDefault="005F49C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Городецька Ольга Володимирівна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283A" w:rsidRDefault="005F49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серт</w:t>
            </w:r>
            <w:proofErr w:type="spellEnd"/>
            <w:r>
              <w:rPr>
                <w:sz w:val="24"/>
                <w:szCs w:val="24"/>
              </w:rPr>
              <w:t>. № 72 від 07.08.2001</w:t>
            </w:r>
          </w:p>
        </w:tc>
        <w:tc>
          <w:tcPr>
            <w:tcW w:w="1426" w:type="dxa"/>
            <w:tcBorders>
              <w:right w:val="single" w:sz="4" w:space="0" w:color="000000"/>
            </w:tcBorders>
          </w:tcPr>
          <w:p w:rsidR="0035283A" w:rsidRDefault="005F49C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1.1, 1.2, 1.3, 1.4, 1.5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3A" w:rsidRDefault="005F4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7703-ПК</w:t>
            </w:r>
          </w:p>
        </w:tc>
      </w:tr>
      <w:tr w:rsidR="0035283A">
        <w:trPr>
          <w:trHeight w:val="626"/>
        </w:trPr>
        <w:tc>
          <w:tcPr>
            <w:tcW w:w="825" w:type="dxa"/>
            <w:vAlign w:val="center"/>
          </w:tcPr>
          <w:p w:rsidR="0035283A" w:rsidRDefault="003528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5" w:type="dxa"/>
          </w:tcPr>
          <w:p w:rsidR="0035283A" w:rsidRDefault="005F49CD">
            <w:pPr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Кізіма</w:t>
            </w:r>
            <w:proofErr w:type="spellEnd"/>
            <w:r>
              <w:rPr>
                <w:sz w:val="24"/>
                <w:szCs w:val="24"/>
              </w:rPr>
              <w:t xml:space="preserve"> Руслан Леонідович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283A" w:rsidRDefault="005F49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</w:t>
            </w:r>
            <w:proofErr w:type="spellEnd"/>
            <w:r>
              <w:rPr>
                <w:sz w:val="24"/>
                <w:szCs w:val="24"/>
              </w:rPr>
              <w:t>. № 303 від 23.03.2001</w:t>
            </w:r>
          </w:p>
        </w:tc>
        <w:tc>
          <w:tcPr>
            <w:tcW w:w="1426" w:type="dxa"/>
            <w:tcBorders>
              <w:right w:val="single" w:sz="4" w:space="0" w:color="000000"/>
            </w:tcBorders>
          </w:tcPr>
          <w:p w:rsidR="0035283A" w:rsidRDefault="005F49C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3A" w:rsidRDefault="005F4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7704-ПК</w:t>
            </w:r>
          </w:p>
        </w:tc>
      </w:tr>
      <w:tr w:rsidR="0035283A">
        <w:trPr>
          <w:trHeight w:val="544"/>
        </w:trPr>
        <w:tc>
          <w:tcPr>
            <w:tcW w:w="825" w:type="dxa"/>
            <w:vAlign w:val="center"/>
          </w:tcPr>
          <w:p w:rsidR="0035283A" w:rsidRDefault="003528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5" w:type="dxa"/>
          </w:tcPr>
          <w:p w:rsidR="0035283A" w:rsidRDefault="005F49C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Коваль Людмила Василівна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283A" w:rsidRDefault="005F4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7343 від 19.12.2009,</w:t>
            </w:r>
          </w:p>
          <w:p w:rsidR="0035283A" w:rsidRDefault="005F4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8072 від 10.12.2011</w:t>
            </w:r>
          </w:p>
        </w:tc>
        <w:tc>
          <w:tcPr>
            <w:tcW w:w="1426" w:type="dxa"/>
            <w:tcBorders>
              <w:right w:val="single" w:sz="4" w:space="0" w:color="000000"/>
            </w:tcBorders>
          </w:tcPr>
          <w:p w:rsidR="0035283A" w:rsidRDefault="005F49C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1.1, 1.2, 1.3, 1.4, 1.5, 1.7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3A" w:rsidRDefault="005F4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7705-ПК</w:t>
            </w:r>
          </w:p>
        </w:tc>
      </w:tr>
      <w:tr w:rsidR="0035283A">
        <w:trPr>
          <w:trHeight w:val="544"/>
        </w:trPr>
        <w:tc>
          <w:tcPr>
            <w:tcW w:w="825" w:type="dxa"/>
            <w:vAlign w:val="center"/>
          </w:tcPr>
          <w:p w:rsidR="0035283A" w:rsidRDefault="003528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5" w:type="dxa"/>
          </w:tcPr>
          <w:p w:rsidR="0035283A" w:rsidRDefault="005F49CD">
            <w:pPr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Ковін</w:t>
            </w:r>
            <w:proofErr w:type="spellEnd"/>
            <w:r>
              <w:rPr>
                <w:sz w:val="24"/>
                <w:szCs w:val="24"/>
              </w:rPr>
              <w:t xml:space="preserve"> Денис Володимирович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283A" w:rsidRDefault="005F4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2140 від 09.10.2004</w:t>
            </w:r>
          </w:p>
        </w:tc>
        <w:tc>
          <w:tcPr>
            <w:tcW w:w="1426" w:type="dxa"/>
            <w:tcBorders>
              <w:right w:val="single" w:sz="4" w:space="0" w:color="000000"/>
            </w:tcBorders>
          </w:tcPr>
          <w:p w:rsidR="0035283A" w:rsidRDefault="005F49C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3A" w:rsidRDefault="005F4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7706-ПК</w:t>
            </w:r>
          </w:p>
        </w:tc>
      </w:tr>
      <w:tr w:rsidR="0035283A">
        <w:trPr>
          <w:trHeight w:val="544"/>
        </w:trPr>
        <w:tc>
          <w:tcPr>
            <w:tcW w:w="825" w:type="dxa"/>
            <w:vAlign w:val="center"/>
          </w:tcPr>
          <w:p w:rsidR="0035283A" w:rsidRDefault="003528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5" w:type="dxa"/>
          </w:tcPr>
          <w:p w:rsidR="0035283A" w:rsidRDefault="005F49CD">
            <w:pPr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Лінев’юк</w:t>
            </w:r>
            <w:proofErr w:type="spellEnd"/>
            <w:r>
              <w:rPr>
                <w:sz w:val="24"/>
                <w:szCs w:val="24"/>
              </w:rPr>
              <w:t xml:space="preserve"> Олександр Григорович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83A" w:rsidRDefault="005F4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40 від 22.05.2021</w:t>
            </w:r>
          </w:p>
        </w:tc>
        <w:tc>
          <w:tcPr>
            <w:tcW w:w="1426" w:type="dxa"/>
            <w:tcBorders>
              <w:right w:val="single" w:sz="4" w:space="0" w:color="000000"/>
            </w:tcBorders>
          </w:tcPr>
          <w:p w:rsidR="0035283A" w:rsidRDefault="005F49C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3A" w:rsidRDefault="005F4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7707-ПК</w:t>
            </w:r>
          </w:p>
        </w:tc>
      </w:tr>
      <w:tr w:rsidR="0035283A">
        <w:trPr>
          <w:trHeight w:val="544"/>
        </w:trPr>
        <w:tc>
          <w:tcPr>
            <w:tcW w:w="825" w:type="dxa"/>
            <w:vAlign w:val="center"/>
          </w:tcPr>
          <w:p w:rsidR="0035283A" w:rsidRDefault="003528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5" w:type="dxa"/>
          </w:tcPr>
          <w:p w:rsidR="0035283A" w:rsidRDefault="005F49CD">
            <w:pPr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Логацький</w:t>
            </w:r>
            <w:proofErr w:type="spellEnd"/>
            <w:r>
              <w:rPr>
                <w:sz w:val="24"/>
                <w:szCs w:val="24"/>
              </w:rPr>
              <w:t xml:space="preserve"> Руслан Олександрович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83A" w:rsidRDefault="005F4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МФ № 103 від 06.07.2019 </w:t>
            </w:r>
          </w:p>
        </w:tc>
        <w:tc>
          <w:tcPr>
            <w:tcW w:w="1426" w:type="dxa"/>
            <w:tcBorders>
              <w:right w:val="single" w:sz="4" w:space="0" w:color="000000"/>
            </w:tcBorders>
          </w:tcPr>
          <w:p w:rsidR="0035283A" w:rsidRDefault="005F49C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3A" w:rsidRDefault="005F4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7708-ПК</w:t>
            </w:r>
          </w:p>
        </w:tc>
      </w:tr>
      <w:tr w:rsidR="0035283A">
        <w:trPr>
          <w:trHeight w:val="544"/>
        </w:trPr>
        <w:tc>
          <w:tcPr>
            <w:tcW w:w="825" w:type="dxa"/>
            <w:vAlign w:val="center"/>
          </w:tcPr>
          <w:p w:rsidR="0035283A" w:rsidRDefault="003528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5" w:type="dxa"/>
          </w:tcPr>
          <w:p w:rsidR="0035283A" w:rsidRDefault="005F49CD">
            <w:pPr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Панік</w:t>
            </w:r>
            <w:proofErr w:type="spellEnd"/>
            <w:r>
              <w:rPr>
                <w:sz w:val="24"/>
                <w:szCs w:val="24"/>
              </w:rPr>
              <w:t xml:space="preserve"> Юрій Олександрович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83A" w:rsidRDefault="005F4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8120 від  06.07.2013</w:t>
            </w:r>
          </w:p>
        </w:tc>
        <w:tc>
          <w:tcPr>
            <w:tcW w:w="1426" w:type="dxa"/>
            <w:tcBorders>
              <w:right w:val="single" w:sz="4" w:space="0" w:color="000000"/>
            </w:tcBorders>
          </w:tcPr>
          <w:p w:rsidR="0035283A" w:rsidRDefault="005F49C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1.1, 1.2, 1.3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3A" w:rsidRDefault="005F4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7709-ПК</w:t>
            </w:r>
          </w:p>
        </w:tc>
      </w:tr>
      <w:tr w:rsidR="0035283A">
        <w:trPr>
          <w:trHeight w:val="544"/>
        </w:trPr>
        <w:tc>
          <w:tcPr>
            <w:tcW w:w="825" w:type="dxa"/>
            <w:vAlign w:val="center"/>
          </w:tcPr>
          <w:p w:rsidR="0035283A" w:rsidRDefault="003528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5" w:type="dxa"/>
          </w:tcPr>
          <w:p w:rsidR="0035283A" w:rsidRDefault="005F49C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Скакун Віталій Сергійович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83A" w:rsidRDefault="005F4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№159-2 від 08.07.2017</w:t>
            </w:r>
          </w:p>
        </w:tc>
        <w:tc>
          <w:tcPr>
            <w:tcW w:w="1426" w:type="dxa"/>
            <w:tcBorders>
              <w:right w:val="single" w:sz="4" w:space="0" w:color="000000"/>
            </w:tcBorders>
          </w:tcPr>
          <w:p w:rsidR="0035283A" w:rsidRDefault="005F49C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3A" w:rsidRDefault="005F4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7710-ПК</w:t>
            </w:r>
          </w:p>
        </w:tc>
      </w:tr>
      <w:tr w:rsidR="0035283A">
        <w:trPr>
          <w:trHeight w:val="544"/>
        </w:trPr>
        <w:tc>
          <w:tcPr>
            <w:tcW w:w="825" w:type="dxa"/>
            <w:vAlign w:val="center"/>
          </w:tcPr>
          <w:p w:rsidR="0035283A" w:rsidRDefault="003528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5" w:type="dxa"/>
          </w:tcPr>
          <w:p w:rsidR="0035283A" w:rsidRDefault="005F49C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Наталія Валеріївна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83A" w:rsidRDefault="005F49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серт</w:t>
            </w:r>
            <w:proofErr w:type="spellEnd"/>
            <w:r>
              <w:rPr>
                <w:sz w:val="24"/>
                <w:szCs w:val="24"/>
              </w:rPr>
              <w:t xml:space="preserve">. № 2529 від 07.09.2001, МФ № 1473 від 03.07.2004 </w:t>
            </w:r>
          </w:p>
        </w:tc>
        <w:tc>
          <w:tcPr>
            <w:tcW w:w="1426" w:type="dxa"/>
            <w:tcBorders>
              <w:right w:val="single" w:sz="4" w:space="0" w:color="000000"/>
            </w:tcBorders>
          </w:tcPr>
          <w:p w:rsidR="0035283A" w:rsidRDefault="005F49C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1.1, 1.2, 1.3, 1.4, 1.5, 1.7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3A" w:rsidRDefault="005F4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7711-ПК</w:t>
            </w:r>
          </w:p>
        </w:tc>
      </w:tr>
      <w:tr w:rsidR="0035283A">
        <w:trPr>
          <w:trHeight w:val="544"/>
        </w:trPr>
        <w:tc>
          <w:tcPr>
            <w:tcW w:w="825" w:type="dxa"/>
            <w:vAlign w:val="center"/>
          </w:tcPr>
          <w:p w:rsidR="0035283A" w:rsidRDefault="003528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5" w:type="dxa"/>
          </w:tcPr>
          <w:p w:rsidR="0035283A" w:rsidRDefault="005F49C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Тимченко Катерина Павлівна</w:t>
            </w:r>
          </w:p>
        </w:tc>
        <w:tc>
          <w:tcPr>
            <w:tcW w:w="3689" w:type="dxa"/>
          </w:tcPr>
          <w:p w:rsidR="0035283A" w:rsidRDefault="005F4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7054 від 18.07.2009</w:t>
            </w:r>
          </w:p>
        </w:tc>
        <w:tc>
          <w:tcPr>
            <w:tcW w:w="1426" w:type="dxa"/>
            <w:tcBorders>
              <w:right w:val="single" w:sz="4" w:space="0" w:color="000000"/>
            </w:tcBorders>
          </w:tcPr>
          <w:p w:rsidR="0035283A" w:rsidRDefault="005F49C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1.1, 1.2, 1.3, 1.7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3A" w:rsidRDefault="005F4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7712-ПК</w:t>
            </w:r>
          </w:p>
        </w:tc>
      </w:tr>
      <w:tr w:rsidR="0035283A">
        <w:trPr>
          <w:trHeight w:val="544"/>
        </w:trPr>
        <w:tc>
          <w:tcPr>
            <w:tcW w:w="825" w:type="dxa"/>
            <w:tcBorders>
              <w:right w:val="single" w:sz="4" w:space="0" w:color="000000"/>
            </w:tcBorders>
            <w:vAlign w:val="center"/>
          </w:tcPr>
          <w:p w:rsidR="0035283A" w:rsidRDefault="003528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5" w:type="dxa"/>
          </w:tcPr>
          <w:p w:rsidR="0035283A" w:rsidRDefault="005F49CD">
            <w:pPr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Федяй</w:t>
            </w:r>
            <w:proofErr w:type="spellEnd"/>
            <w:r>
              <w:rPr>
                <w:sz w:val="24"/>
                <w:szCs w:val="24"/>
              </w:rPr>
              <w:t xml:space="preserve"> Юрій Миколайович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83A" w:rsidRDefault="005F4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7875 від 06.04.2013</w:t>
            </w:r>
          </w:p>
        </w:tc>
        <w:tc>
          <w:tcPr>
            <w:tcW w:w="1426" w:type="dxa"/>
            <w:tcBorders>
              <w:right w:val="single" w:sz="4" w:space="0" w:color="000000"/>
            </w:tcBorders>
          </w:tcPr>
          <w:p w:rsidR="0035283A" w:rsidRDefault="005F49C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3A" w:rsidRDefault="005F4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7713-ПК</w:t>
            </w:r>
          </w:p>
        </w:tc>
      </w:tr>
      <w:tr w:rsidR="0035283A">
        <w:trPr>
          <w:trHeight w:val="544"/>
        </w:trPr>
        <w:tc>
          <w:tcPr>
            <w:tcW w:w="825" w:type="dxa"/>
            <w:vAlign w:val="center"/>
          </w:tcPr>
          <w:p w:rsidR="0035283A" w:rsidRDefault="003528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5" w:type="dxa"/>
          </w:tcPr>
          <w:p w:rsidR="0035283A" w:rsidRDefault="005F49CD">
            <w:pPr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Філіпова</w:t>
            </w:r>
            <w:proofErr w:type="spellEnd"/>
            <w:r>
              <w:rPr>
                <w:sz w:val="24"/>
                <w:szCs w:val="24"/>
              </w:rPr>
              <w:t xml:space="preserve"> Ольга Михайлівна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83A" w:rsidRDefault="005F4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4611 від 25.11.2006</w:t>
            </w:r>
          </w:p>
        </w:tc>
        <w:tc>
          <w:tcPr>
            <w:tcW w:w="1426" w:type="dxa"/>
            <w:tcBorders>
              <w:right w:val="single" w:sz="4" w:space="0" w:color="000000"/>
            </w:tcBorders>
          </w:tcPr>
          <w:p w:rsidR="0035283A" w:rsidRDefault="005F49C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1.1, 1.2, 1.3, 1.7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3A" w:rsidRDefault="005F4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7714-ПК</w:t>
            </w:r>
          </w:p>
        </w:tc>
      </w:tr>
      <w:tr w:rsidR="0035283A">
        <w:trPr>
          <w:trHeight w:val="544"/>
        </w:trPr>
        <w:tc>
          <w:tcPr>
            <w:tcW w:w="825" w:type="dxa"/>
            <w:vAlign w:val="center"/>
          </w:tcPr>
          <w:p w:rsidR="0035283A" w:rsidRDefault="003528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5" w:type="dxa"/>
          </w:tcPr>
          <w:p w:rsidR="0035283A" w:rsidRDefault="005F49C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Франчук Анатолій Олегович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83A" w:rsidRDefault="005F4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211 від 07.10.2017</w:t>
            </w:r>
          </w:p>
        </w:tc>
        <w:tc>
          <w:tcPr>
            <w:tcW w:w="1426" w:type="dxa"/>
            <w:tcBorders>
              <w:right w:val="single" w:sz="4" w:space="0" w:color="000000"/>
            </w:tcBorders>
          </w:tcPr>
          <w:p w:rsidR="0035283A" w:rsidRDefault="005F49C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3A" w:rsidRDefault="005F4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7715-ПК</w:t>
            </w:r>
          </w:p>
        </w:tc>
      </w:tr>
      <w:tr w:rsidR="0035283A">
        <w:trPr>
          <w:trHeight w:val="544"/>
        </w:trPr>
        <w:tc>
          <w:tcPr>
            <w:tcW w:w="825" w:type="dxa"/>
            <w:vAlign w:val="center"/>
          </w:tcPr>
          <w:p w:rsidR="0035283A" w:rsidRDefault="003528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5" w:type="dxa"/>
          </w:tcPr>
          <w:p w:rsidR="0035283A" w:rsidRDefault="005F49CD">
            <w:pPr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Хажанець</w:t>
            </w:r>
            <w:proofErr w:type="spellEnd"/>
            <w:r>
              <w:rPr>
                <w:sz w:val="24"/>
                <w:szCs w:val="24"/>
              </w:rPr>
              <w:t xml:space="preserve"> Микола Іванович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83A" w:rsidRDefault="005F49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Свід</w:t>
            </w:r>
            <w:proofErr w:type="spellEnd"/>
            <w:r>
              <w:rPr>
                <w:sz w:val="24"/>
                <w:szCs w:val="24"/>
              </w:rPr>
              <w:t>. № 234 від 28.04.2000</w:t>
            </w:r>
          </w:p>
        </w:tc>
        <w:tc>
          <w:tcPr>
            <w:tcW w:w="1426" w:type="dxa"/>
            <w:tcBorders>
              <w:right w:val="single" w:sz="4" w:space="0" w:color="000000"/>
            </w:tcBorders>
          </w:tcPr>
          <w:p w:rsidR="0035283A" w:rsidRDefault="005F49C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3A" w:rsidRDefault="005F4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7716-ПК</w:t>
            </w:r>
          </w:p>
        </w:tc>
      </w:tr>
      <w:tr w:rsidR="0035283A">
        <w:trPr>
          <w:trHeight w:val="545"/>
        </w:trPr>
        <w:tc>
          <w:tcPr>
            <w:tcW w:w="825" w:type="dxa"/>
            <w:vAlign w:val="center"/>
          </w:tcPr>
          <w:p w:rsidR="0035283A" w:rsidRDefault="003528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5" w:type="dxa"/>
          </w:tcPr>
          <w:p w:rsidR="0035283A" w:rsidRDefault="005F49C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Чистота Тетяна </w:t>
            </w:r>
            <w:proofErr w:type="spellStart"/>
            <w:r>
              <w:rPr>
                <w:sz w:val="24"/>
                <w:szCs w:val="24"/>
              </w:rPr>
              <w:t>Вячеславівна</w:t>
            </w:r>
            <w:proofErr w:type="spellEnd"/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83A" w:rsidRDefault="005F4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7373 від 19.12.2009</w:t>
            </w:r>
          </w:p>
        </w:tc>
        <w:tc>
          <w:tcPr>
            <w:tcW w:w="1426" w:type="dxa"/>
            <w:tcBorders>
              <w:right w:val="single" w:sz="4" w:space="0" w:color="000000"/>
            </w:tcBorders>
          </w:tcPr>
          <w:p w:rsidR="0035283A" w:rsidRDefault="005F49C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1.1, 1.2, 1.3, 1.7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3A" w:rsidRDefault="005F4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7717-ПК</w:t>
            </w:r>
          </w:p>
        </w:tc>
      </w:tr>
      <w:tr w:rsidR="0035283A">
        <w:trPr>
          <w:trHeight w:val="545"/>
        </w:trPr>
        <w:tc>
          <w:tcPr>
            <w:tcW w:w="825" w:type="dxa"/>
            <w:vAlign w:val="center"/>
          </w:tcPr>
          <w:p w:rsidR="0035283A" w:rsidRDefault="005F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r>
              <w:t>18.</w:t>
            </w:r>
          </w:p>
        </w:tc>
        <w:tc>
          <w:tcPr>
            <w:tcW w:w="2535" w:type="dxa"/>
          </w:tcPr>
          <w:p w:rsidR="0035283A" w:rsidRDefault="005F49C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Шинкаренко Ольга Миколаївна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83A" w:rsidRDefault="005F4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8672 від 22.12.2012</w:t>
            </w:r>
          </w:p>
        </w:tc>
        <w:tc>
          <w:tcPr>
            <w:tcW w:w="1426" w:type="dxa"/>
            <w:tcBorders>
              <w:right w:val="single" w:sz="4" w:space="0" w:color="000000"/>
            </w:tcBorders>
          </w:tcPr>
          <w:p w:rsidR="0035283A" w:rsidRDefault="005F49C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1.1, 1.2, 1.3, 1.7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3A" w:rsidRDefault="005F4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7718-ПК</w:t>
            </w:r>
          </w:p>
        </w:tc>
      </w:tr>
    </w:tbl>
    <w:p w:rsidR="0035283A" w:rsidRDefault="0035283A">
      <w:pPr>
        <w:rPr>
          <w:sz w:val="22"/>
          <w:szCs w:val="22"/>
          <w:highlight w:val="yellow"/>
          <w:u w:val="single"/>
        </w:rPr>
      </w:pPr>
    </w:p>
    <w:p w:rsidR="0035283A" w:rsidRDefault="0035283A">
      <w:pPr>
        <w:rPr>
          <w:sz w:val="22"/>
          <w:szCs w:val="22"/>
          <w:highlight w:val="yellow"/>
          <w:u w:val="single"/>
        </w:rPr>
      </w:pPr>
    </w:p>
    <w:p w:rsidR="0035283A" w:rsidRDefault="0035283A">
      <w:pPr>
        <w:rPr>
          <w:sz w:val="22"/>
          <w:szCs w:val="22"/>
          <w:u w:val="single"/>
        </w:rPr>
      </w:pPr>
    </w:p>
    <w:tbl>
      <w:tblPr>
        <w:tblStyle w:val="afe"/>
        <w:tblW w:w="9747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3794"/>
        <w:gridCol w:w="3827"/>
        <w:gridCol w:w="2126"/>
      </w:tblGrid>
      <w:tr w:rsidR="0035283A">
        <w:tc>
          <w:tcPr>
            <w:tcW w:w="3794" w:type="dxa"/>
          </w:tcPr>
          <w:p w:rsidR="0035283A" w:rsidRDefault="00352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3827" w:type="dxa"/>
          </w:tcPr>
          <w:p w:rsidR="0035283A" w:rsidRDefault="0035283A">
            <w:pPr>
              <w:jc w:val="center"/>
              <w:rPr>
                <w:sz w:val="16"/>
                <w:szCs w:val="16"/>
                <w:u w:val="single"/>
                <w:vertAlign w:val="superscript"/>
              </w:rPr>
            </w:pPr>
          </w:p>
        </w:tc>
        <w:tc>
          <w:tcPr>
            <w:tcW w:w="2126" w:type="dxa"/>
          </w:tcPr>
          <w:p w:rsidR="0035283A" w:rsidRDefault="0035283A">
            <w:pPr>
              <w:rPr>
                <w:sz w:val="16"/>
                <w:szCs w:val="16"/>
                <w:u w:val="single"/>
              </w:rPr>
            </w:pPr>
          </w:p>
        </w:tc>
      </w:tr>
      <w:tr w:rsidR="0035283A">
        <w:trPr>
          <w:trHeight w:val="153"/>
        </w:trPr>
        <w:tc>
          <w:tcPr>
            <w:tcW w:w="3794" w:type="dxa"/>
          </w:tcPr>
          <w:p w:rsidR="0035283A" w:rsidRDefault="0035283A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3827" w:type="dxa"/>
          </w:tcPr>
          <w:p w:rsidR="0035283A" w:rsidRDefault="0035283A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126" w:type="dxa"/>
          </w:tcPr>
          <w:p w:rsidR="0035283A" w:rsidRDefault="0035283A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</w:tbl>
    <w:p w:rsidR="0035283A" w:rsidRDefault="0035283A">
      <w:pPr>
        <w:rPr>
          <w:sz w:val="22"/>
          <w:szCs w:val="22"/>
        </w:rPr>
      </w:pPr>
    </w:p>
    <w:sectPr w:rsidR="0035283A">
      <w:pgSz w:w="11906" w:h="16838"/>
      <w:pgMar w:top="709" w:right="1134" w:bottom="426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A48F5"/>
    <w:multiLevelType w:val="multilevel"/>
    <w:tmpl w:val="629ED9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3A"/>
    <w:rsid w:val="0035283A"/>
    <w:rsid w:val="004D1223"/>
    <w:rsid w:val="005F49CD"/>
    <w:rsid w:val="008A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F1AF5-078F-4AA7-BC6C-468B98D6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jc w:val="center"/>
    </w:pPr>
    <w:rPr>
      <w:b/>
      <w:sz w:val="18"/>
      <w:szCs w:val="1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6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6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6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6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6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6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03CB0"/>
    <w:pPr>
      <w:ind w:left="720"/>
      <w:contextualSpacing/>
    </w:pPr>
  </w:style>
  <w:style w:type="table" w:customStyle="1" w:styleId="ac">
    <w:basedOn w:val="TableNormal5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5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5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5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5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5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5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5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5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5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5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5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8">
    <w:name w:val="Normal (Web)"/>
    <w:basedOn w:val="a"/>
    <w:uiPriority w:val="99"/>
    <w:unhideWhenUsed/>
    <w:rsid w:val="00335321"/>
    <w:pPr>
      <w:spacing w:before="100" w:beforeAutospacing="1" w:after="100" w:afterAutospacing="1"/>
    </w:pPr>
  </w:style>
  <w:style w:type="table" w:customStyle="1" w:styleId="af9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0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3kSmIzC0xqKnooXkkef79UU+xIA==">AMUW2mXHCPdHnlPtfAT5fnSIT/4N84Jc/v2lqDZUvmNeCNaH/LfoXD2AMi93U13yzA1+6PPQeBmXabpgSVUr86HHNSn2i6FXHFFEeifv0hYtU+rGRKlDK44=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1263</Words>
  <Characters>721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КРАТЮК Ганна Володимирівна</dc:creator>
  <cp:lastModifiedBy>ПЄТУХОВА Ірина Володимирівна</cp:lastModifiedBy>
  <cp:revision>2</cp:revision>
  <dcterms:created xsi:type="dcterms:W3CDTF">2023-05-15T11:17:00Z</dcterms:created>
  <dcterms:modified xsi:type="dcterms:W3CDTF">2023-05-15T11:17:00Z</dcterms:modified>
</cp:coreProperties>
</file>