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A8" w:rsidRDefault="00FE51A8" w:rsidP="00FE51A8">
      <w:pPr>
        <w:rPr>
          <w:b/>
          <w:sz w:val="24"/>
          <w:szCs w:val="24"/>
        </w:rPr>
      </w:pPr>
    </w:p>
    <w:p w:rsidR="00FE51A8" w:rsidRDefault="00FE51A8" w:rsidP="00FE51A8">
      <w:pPr>
        <w:ind w:firstLine="709"/>
        <w:jc w:val="center"/>
        <w:rPr>
          <w:b/>
          <w:sz w:val="24"/>
          <w:szCs w:val="24"/>
        </w:rPr>
      </w:pPr>
      <w:r w:rsidRPr="008937AD">
        <w:rPr>
          <w:b/>
          <w:sz w:val="24"/>
          <w:szCs w:val="24"/>
        </w:rPr>
        <w:t>ІНФОРМАЦІЯ</w:t>
      </w:r>
    </w:p>
    <w:p w:rsidR="00FE51A8" w:rsidRPr="00243AB8" w:rsidRDefault="00FE51A8" w:rsidP="00FE51A8">
      <w:pPr>
        <w:ind w:firstLine="709"/>
        <w:jc w:val="center"/>
        <w:rPr>
          <w:b/>
          <w:sz w:val="24"/>
          <w:szCs w:val="24"/>
        </w:rPr>
      </w:pPr>
      <w:r w:rsidRPr="001A5994">
        <w:rPr>
          <w:b/>
          <w:sz w:val="24"/>
          <w:szCs w:val="24"/>
        </w:rPr>
        <w:t>Регіонального відділення ФДМУ по Рівненській та Житомирській област</w:t>
      </w:r>
      <w:r>
        <w:rPr>
          <w:b/>
          <w:sz w:val="24"/>
          <w:szCs w:val="24"/>
        </w:rPr>
        <w:t>ях</w:t>
      </w:r>
      <w:r w:rsidRPr="001A5994">
        <w:rPr>
          <w:b/>
          <w:sz w:val="24"/>
          <w:szCs w:val="24"/>
        </w:rPr>
        <w:t xml:space="preserve"> про оголошення конкурсу з відбору суб’єктів оціночної діяльності, які будуть залучені до проведення </w:t>
      </w:r>
      <w:r>
        <w:rPr>
          <w:b/>
          <w:sz w:val="24"/>
          <w:szCs w:val="24"/>
        </w:rPr>
        <w:t>незалежної</w:t>
      </w:r>
      <w:r w:rsidRPr="008937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оцінки</w:t>
      </w:r>
      <w:r w:rsidRPr="008937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майна</w:t>
      </w:r>
      <w:r w:rsidRPr="00243AB8">
        <w:rPr>
          <w:b/>
          <w:sz w:val="24"/>
          <w:szCs w:val="24"/>
        </w:rPr>
        <w:t xml:space="preserve"> </w:t>
      </w:r>
    </w:p>
    <w:p w:rsidR="00FE51A8" w:rsidRPr="008937AD" w:rsidRDefault="00FE51A8" w:rsidP="00FE51A8">
      <w:pPr>
        <w:ind w:firstLine="709"/>
        <w:jc w:val="center"/>
        <w:rPr>
          <w:b/>
          <w:sz w:val="24"/>
          <w:szCs w:val="24"/>
        </w:rPr>
      </w:pP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Найменування об’єкта оцінки № 1</w:t>
      </w:r>
      <w:r w:rsidRPr="00E36596">
        <w:rPr>
          <w:sz w:val="24"/>
          <w:szCs w:val="24"/>
          <w:u w:val="single"/>
        </w:rPr>
        <w:t>:</w:t>
      </w:r>
      <w:r w:rsidRPr="00E36596">
        <w:rPr>
          <w:b/>
          <w:sz w:val="24"/>
          <w:szCs w:val="24"/>
        </w:rPr>
        <w:t xml:space="preserve"> </w:t>
      </w:r>
      <w:r w:rsidRPr="00BD560D">
        <w:rPr>
          <w:b/>
          <w:sz w:val="24"/>
          <w:szCs w:val="24"/>
        </w:rPr>
        <w:t>об’єкт малої приватизації окреме майно –</w:t>
      </w:r>
      <w:r>
        <w:rPr>
          <w:b/>
          <w:sz w:val="24"/>
          <w:szCs w:val="24"/>
        </w:rPr>
        <w:t xml:space="preserve"> естакада, за </w:t>
      </w:r>
      <w:proofErr w:type="spellStart"/>
      <w:r>
        <w:rPr>
          <w:b/>
          <w:sz w:val="24"/>
          <w:szCs w:val="24"/>
        </w:rPr>
        <w:t>адресою</w:t>
      </w:r>
      <w:proofErr w:type="spellEnd"/>
      <w:r>
        <w:rPr>
          <w:b/>
          <w:sz w:val="24"/>
          <w:szCs w:val="24"/>
        </w:rPr>
        <w:t>: Рівненська обл., м. Рівне, вул. Будівельників, 1-В.</w:t>
      </w:r>
      <w:r w:rsidRPr="00FE4980">
        <w:rPr>
          <w:sz w:val="24"/>
          <w:szCs w:val="24"/>
        </w:rPr>
        <w:t xml:space="preserve">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Балансоутримувач</w:t>
      </w:r>
      <w:r w:rsidRPr="00E36596">
        <w:rPr>
          <w:sz w:val="24"/>
          <w:szCs w:val="24"/>
        </w:rPr>
        <w:t xml:space="preserve">: </w:t>
      </w:r>
      <w:r>
        <w:rPr>
          <w:sz w:val="24"/>
          <w:szCs w:val="24"/>
        </w:rPr>
        <w:t>ВАТ «Пересувна механізована колона № 5» (код за ЄДРПОУ 00913083)</w:t>
      </w:r>
      <w:r w:rsidRPr="00E36596">
        <w:rPr>
          <w:sz w:val="24"/>
          <w:szCs w:val="24"/>
        </w:rPr>
        <w:t xml:space="preserve">.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Мета проведення незалежної оцінки: визначення ринкової вартості </w:t>
      </w:r>
      <w:r>
        <w:rPr>
          <w:sz w:val="24"/>
          <w:szCs w:val="24"/>
        </w:rPr>
        <w:t>з метою продажу на електронному аукціоні</w:t>
      </w:r>
      <w:r w:rsidRPr="00E36596">
        <w:rPr>
          <w:sz w:val="24"/>
          <w:szCs w:val="24"/>
        </w:rPr>
        <w:t xml:space="preserve">.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Кількість об’єктів – </w:t>
      </w:r>
      <w:r>
        <w:rPr>
          <w:sz w:val="24"/>
          <w:szCs w:val="24"/>
        </w:rPr>
        <w:t>1</w:t>
      </w:r>
      <w:r w:rsidRPr="00E36596">
        <w:rPr>
          <w:sz w:val="24"/>
          <w:szCs w:val="24"/>
        </w:rPr>
        <w:t xml:space="preserve"> об’єкт нерухомого майна</w:t>
      </w:r>
      <w:r>
        <w:rPr>
          <w:sz w:val="24"/>
          <w:szCs w:val="24"/>
        </w:rPr>
        <w:t xml:space="preserve">.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Дата оцінки: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1.07.2025</w:t>
      </w:r>
      <w:r w:rsidRPr="00AE7A59">
        <w:rPr>
          <w:sz w:val="24"/>
          <w:szCs w:val="24"/>
        </w:rPr>
        <w:t xml:space="preserve">.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AE7A59">
        <w:rPr>
          <w:sz w:val="24"/>
          <w:szCs w:val="24"/>
        </w:rPr>
        <w:t xml:space="preserve">Замовник </w:t>
      </w:r>
      <w:r>
        <w:rPr>
          <w:sz w:val="24"/>
          <w:szCs w:val="24"/>
        </w:rPr>
        <w:t xml:space="preserve">та платник оцінки - </w:t>
      </w:r>
      <w:r w:rsidRPr="00AE7A59">
        <w:rPr>
          <w:sz w:val="24"/>
          <w:szCs w:val="24"/>
        </w:rPr>
        <w:t>Регіональне відділення ФДМУ по Рівненській та Житомирській областях.</w:t>
      </w:r>
      <w:r w:rsidRPr="00E36596">
        <w:rPr>
          <w:sz w:val="24"/>
          <w:szCs w:val="24"/>
        </w:rPr>
        <w:t xml:space="preserve">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Очікувана найбільша ціна послуг з оцінки під час обрання переможця </w:t>
      </w:r>
      <w:r w:rsidRPr="00F84FE0">
        <w:rPr>
          <w:sz w:val="24"/>
          <w:szCs w:val="24"/>
        </w:rPr>
        <w:t>–</w:t>
      </w:r>
      <w:r>
        <w:rPr>
          <w:sz w:val="24"/>
          <w:szCs w:val="24"/>
        </w:rPr>
        <w:t xml:space="preserve"> 8400</w:t>
      </w:r>
      <w:r w:rsidRPr="00F84FE0">
        <w:rPr>
          <w:sz w:val="24"/>
          <w:szCs w:val="24"/>
        </w:rPr>
        <w:t>,00</w:t>
      </w:r>
      <w:r w:rsidRPr="00E36596">
        <w:rPr>
          <w:sz w:val="24"/>
          <w:szCs w:val="24"/>
        </w:rPr>
        <w:t xml:space="preserve"> грн.</w:t>
      </w:r>
      <w:r>
        <w:rPr>
          <w:sz w:val="24"/>
          <w:szCs w:val="24"/>
        </w:rPr>
        <w:t>(суб’єкт оціночної діяльності самостійно замовляє виготовлення кошторисної документації для подальшого використання при здійсненні незалежної оцінки)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Подібні для об’єкта оцінки </w:t>
      </w:r>
      <w:r>
        <w:rPr>
          <w:sz w:val="24"/>
          <w:szCs w:val="24"/>
        </w:rPr>
        <w:t xml:space="preserve">– споруди </w:t>
      </w:r>
      <w:r w:rsidRPr="000524A6">
        <w:rPr>
          <w:sz w:val="24"/>
          <w:szCs w:val="24"/>
        </w:rPr>
        <w:t>подібного призначення.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Найменування об’єкта оцінки № 2</w:t>
      </w:r>
      <w:r w:rsidRPr="00E36596">
        <w:rPr>
          <w:sz w:val="24"/>
          <w:szCs w:val="24"/>
          <w:u w:val="single"/>
        </w:rPr>
        <w:t>:</w:t>
      </w:r>
      <w:r w:rsidRPr="00E36596">
        <w:rPr>
          <w:b/>
          <w:sz w:val="24"/>
          <w:szCs w:val="24"/>
        </w:rPr>
        <w:t xml:space="preserve"> </w:t>
      </w:r>
      <w:r w:rsidRPr="00BD560D">
        <w:rPr>
          <w:b/>
          <w:sz w:val="24"/>
          <w:szCs w:val="24"/>
        </w:rPr>
        <w:t>об’єкт малої приватизації окреме майно –</w:t>
      </w:r>
      <w:r>
        <w:rPr>
          <w:b/>
          <w:sz w:val="24"/>
          <w:szCs w:val="24"/>
        </w:rPr>
        <w:t xml:space="preserve"> група інвентарних об’єктів у складі: ветеринарна лабораторія (літ.А-1) загальною площею 118,1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, прибудова (літ. а) загальною площею 15,8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, віварій (літ.Б-1) загальною площею 39,9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>, сарай (</w:t>
      </w:r>
      <w:proofErr w:type="spellStart"/>
      <w:r>
        <w:rPr>
          <w:b/>
          <w:sz w:val="24"/>
          <w:szCs w:val="24"/>
        </w:rPr>
        <w:t>літ.б</w:t>
      </w:r>
      <w:proofErr w:type="spellEnd"/>
      <w:r>
        <w:rPr>
          <w:b/>
          <w:sz w:val="24"/>
          <w:szCs w:val="24"/>
        </w:rPr>
        <w:t xml:space="preserve">) площею 3,6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>, гараж (</w:t>
      </w:r>
      <w:proofErr w:type="spellStart"/>
      <w:r>
        <w:rPr>
          <w:b/>
          <w:sz w:val="24"/>
          <w:szCs w:val="24"/>
        </w:rPr>
        <w:t>літ.В</w:t>
      </w:r>
      <w:proofErr w:type="spellEnd"/>
      <w:r>
        <w:rPr>
          <w:b/>
          <w:sz w:val="24"/>
          <w:szCs w:val="24"/>
        </w:rPr>
        <w:t xml:space="preserve">) площею 55,6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, вбиральня, огорожа, за </w:t>
      </w:r>
      <w:proofErr w:type="spellStart"/>
      <w:r>
        <w:rPr>
          <w:b/>
          <w:sz w:val="24"/>
          <w:szCs w:val="24"/>
        </w:rPr>
        <w:t>адресою</w:t>
      </w:r>
      <w:proofErr w:type="spellEnd"/>
      <w:r>
        <w:rPr>
          <w:b/>
          <w:sz w:val="24"/>
          <w:szCs w:val="24"/>
        </w:rPr>
        <w:t xml:space="preserve">: Рівненська обл., </w:t>
      </w:r>
      <w:proofErr w:type="spellStart"/>
      <w:r>
        <w:rPr>
          <w:b/>
          <w:sz w:val="24"/>
          <w:szCs w:val="24"/>
        </w:rPr>
        <w:t>Вараський</w:t>
      </w:r>
      <w:proofErr w:type="spellEnd"/>
      <w:r>
        <w:rPr>
          <w:b/>
          <w:sz w:val="24"/>
          <w:szCs w:val="24"/>
        </w:rPr>
        <w:t xml:space="preserve"> р-н, с-ще </w:t>
      </w:r>
      <w:proofErr w:type="spellStart"/>
      <w:r>
        <w:rPr>
          <w:b/>
          <w:sz w:val="24"/>
          <w:szCs w:val="24"/>
        </w:rPr>
        <w:t>Володимирець</w:t>
      </w:r>
      <w:proofErr w:type="spellEnd"/>
      <w:r>
        <w:rPr>
          <w:b/>
          <w:sz w:val="24"/>
          <w:szCs w:val="24"/>
        </w:rPr>
        <w:t>, вул. Будівельників, 8.</w:t>
      </w:r>
      <w:r w:rsidRPr="00FE4980">
        <w:rPr>
          <w:sz w:val="24"/>
          <w:szCs w:val="24"/>
        </w:rPr>
        <w:t xml:space="preserve">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Балансоутримувач</w:t>
      </w:r>
      <w:r w:rsidRPr="00E36596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Вараська</w:t>
      </w:r>
      <w:proofErr w:type="spellEnd"/>
      <w:r>
        <w:rPr>
          <w:sz w:val="24"/>
          <w:szCs w:val="24"/>
        </w:rPr>
        <w:t xml:space="preserve"> районна державна лікарня ветеринарної медицини (код за ЄДРПОУ 00703954)</w:t>
      </w:r>
      <w:r w:rsidRPr="00E36596">
        <w:rPr>
          <w:sz w:val="24"/>
          <w:szCs w:val="24"/>
        </w:rPr>
        <w:t xml:space="preserve">.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Мета проведення незалежної оцінки: визначення ринкової вартості </w:t>
      </w:r>
      <w:r>
        <w:rPr>
          <w:sz w:val="24"/>
          <w:szCs w:val="24"/>
        </w:rPr>
        <w:t>з метою продажу на електронному аукціоні</w:t>
      </w:r>
      <w:r w:rsidRPr="00E36596">
        <w:rPr>
          <w:sz w:val="24"/>
          <w:szCs w:val="24"/>
        </w:rPr>
        <w:t xml:space="preserve">.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Кількість об’єктів – </w:t>
      </w:r>
      <w:r>
        <w:rPr>
          <w:sz w:val="24"/>
          <w:szCs w:val="24"/>
        </w:rPr>
        <w:t>7</w:t>
      </w:r>
      <w:r w:rsidRPr="00E36596">
        <w:rPr>
          <w:sz w:val="24"/>
          <w:szCs w:val="24"/>
        </w:rPr>
        <w:t xml:space="preserve"> об’єкт</w:t>
      </w:r>
      <w:r>
        <w:rPr>
          <w:sz w:val="24"/>
          <w:szCs w:val="24"/>
        </w:rPr>
        <w:t>ів</w:t>
      </w:r>
      <w:r w:rsidRPr="00E36596">
        <w:rPr>
          <w:sz w:val="24"/>
          <w:szCs w:val="24"/>
        </w:rPr>
        <w:t xml:space="preserve"> нерухомого майна</w:t>
      </w:r>
      <w:r>
        <w:rPr>
          <w:sz w:val="24"/>
          <w:szCs w:val="24"/>
        </w:rPr>
        <w:t xml:space="preserve">.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Дата оцінки: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1.07.2025</w:t>
      </w:r>
      <w:r w:rsidRPr="00AE7A59">
        <w:rPr>
          <w:sz w:val="24"/>
          <w:szCs w:val="24"/>
        </w:rPr>
        <w:t xml:space="preserve">.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AE7A59">
        <w:rPr>
          <w:sz w:val="24"/>
          <w:szCs w:val="24"/>
        </w:rPr>
        <w:t xml:space="preserve">Замовник </w:t>
      </w:r>
      <w:r>
        <w:rPr>
          <w:sz w:val="24"/>
          <w:szCs w:val="24"/>
        </w:rPr>
        <w:t xml:space="preserve">та платник оцінки - </w:t>
      </w:r>
      <w:r w:rsidRPr="00AE7A59">
        <w:rPr>
          <w:sz w:val="24"/>
          <w:szCs w:val="24"/>
        </w:rPr>
        <w:t>Регіональне відділення ФДМУ по Рівненській та Житомирській областях.</w:t>
      </w:r>
      <w:r w:rsidRPr="00E36596">
        <w:rPr>
          <w:sz w:val="24"/>
          <w:szCs w:val="24"/>
        </w:rPr>
        <w:t xml:space="preserve"> </w:t>
      </w:r>
    </w:p>
    <w:p w:rsidR="00FE51A8" w:rsidRPr="00B832F7" w:rsidRDefault="00FE51A8" w:rsidP="00FE51A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Очікувана найбільша ціна послуг з оцінки під час обрання переможця </w:t>
      </w:r>
      <w:r w:rsidRPr="00B832F7">
        <w:rPr>
          <w:sz w:val="24"/>
          <w:szCs w:val="24"/>
        </w:rPr>
        <w:t>– 1</w:t>
      </w:r>
      <w:r>
        <w:rPr>
          <w:sz w:val="24"/>
          <w:szCs w:val="24"/>
        </w:rPr>
        <w:t>2</w:t>
      </w:r>
      <w:r w:rsidRPr="00B832F7">
        <w:rPr>
          <w:sz w:val="24"/>
          <w:szCs w:val="24"/>
        </w:rPr>
        <w:t>000,00 грн.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B832F7">
        <w:rPr>
          <w:sz w:val="24"/>
          <w:szCs w:val="24"/>
        </w:rPr>
        <w:t>Подібні для об’єкта оцінки – окрема будівля або нежитлові приміщення.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Найменування об’єкта оцінки № 3</w:t>
      </w:r>
      <w:r w:rsidRPr="00E36596">
        <w:rPr>
          <w:sz w:val="24"/>
          <w:szCs w:val="24"/>
          <w:u w:val="single"/>
        </w:rPr>
        <w:t>:</w:t>
      </w:r>
      <w:r w:rsidRPr="00E36596">
        <w:rPr>
          <w:b/>
          <w:sz w:val="24"/>
          <w:szCs w:val="24"/>
        </w:rPr>
        <w:t xml:space="preserve"> </w:t>
      </w:r>
      <w:r w:rsidRPr="00BD560D">
        <w:rPr>
          <w:b/>
          <w:sz w:val="24"/>
          <w:szCs w:val="24"/>
        </w:rPr>
        <w:t xml:space="preserve">об’єкт малої приватизації </w:t>
      </w:r>
      <w:r>
        <w:rPr>
          <w:b/>
          <w:sz w:val="24"/>
          <w:szCs w:val="24"/>
        </w:rPr>
        <w:t xml:space="preserve">- </w:t>
      </w:r>
      <w:r w:rsidRPr="00BD560D">
        <w:rPr>
          <w:b/>
          <w:sz w:val="24"/>
          <w:szCs w:val="24"/>
        </w:rPr>
        <w:t>окреме майно</w:t>
      </w:r>
      <w:r>
        <w:rPr>
          <w:b/>
          <w:sz w:val="24"/>
          <w:szCs w:val="24"/>
        </w:rPr>
        <w:t xml:space="preserve"> у складі ОРСА загальною площею 134,0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, за </w:t>
      </w:r>
      <w:proofErr w:type="spellStart"/>
      <w:r>
        <w:rPr>
          <w:b/>
          <w:sz w:val="24"/>
          <w:szCs w:val="24"/>
        </w:rPr>
        <w:t>адресою</w:t>
      </w:r>
      <w:proofErr w:type="spellEnd"/>
      <w:r>
        <w:rPr>
          <w:b/>
          <w:sz w:val="24"/>
          <w:szCs w:val="24"/>
        </w:rPr>
        <w:t xml:space="preserve">: Рівненська обл., </w:t>
      </w:r>
      <w:proofErr w:type="spellStart"/>
      <w:r>
        <w:rPr>
          <w:b/>
          <w:sz w:val="24"/>
          <w:szCs w:val="24"/>
        </w:rPr>
        <w:t>Вараський</w:t>
      </w:r>
      <w:proofErr w:type="spellEnd"/>
      <w:r>
        <w:rPr>
          <w:b/>
          <w:sz w:val="24"/>
          <w:szCs w:val="24"/>
        </w:rPr>
        <w:t xml:space="preserve"> р-н, с-ще </w:t>
      </w:r>
      <w:proofErr w:type="spellStart"/>
      <w:r>
        <w:rPr>
          <w:b/>
          <w:sz w:val="24"/>
          <w:szCs w:val="24"/>
        </w:rPr>
        <w:t>Рафалівка</w:t>
      </w:r>
      <w:proofErr w:type="spellEnd"/>
      <w:r>
        <w:rPr>
          <w:b/>
          <w:sz w:val="24"/>
          <w:szCs w:val="24"/>
        </w:rPr>
        <w:t xml:space="preserve">, вул. Княгині Ольги, 3/1; будівля кондитерського цеху загальною площею 63,2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, за </w:t>
      </w:r>
      <w:proofErr w:type="spellStart"/>
      <w:r>
        <w:rPr>
          <w:b/>
          <w:sz w:val="24"/>
          <w:szCs w:val="24"/>
        </w:rPr>
        <w:t>адресою</w:t>
      </w:r>
      <w:proofErr w:type="spellEnd"/>
      <w:r>
        <w:rPr>
          <w:b/>
          <w:sz w:val="24"/>
          <w:szCs w:val="24"/>
        </w:rPr>
        <w:t xml:space="preserve">: </w:t>
      </w:r>
      <w:r w:rsidRPr="00FE498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Рівненська обл., </w:t>
      </w:r>
      <w:proofErr w:type="spellStart"/>
      <w:r>
        <w:rPr>
          <w:b/>
          <w:sz w:val="24"/>
          <w:szCs w:val="24"/>
        </w:rPr>
        <w:t>Вараський</w:t>
      </w:r>
      <w:proofErr w:type="spellEnd"/>
      <w:r>
        <w:rPr>
          <w:b/>
          <w:sz w:val="24"/>
          <w:szCs w:val="24"/>
        </w:rPr>
        <w:t xml:space="preserve"> р-н, с-ще </w:t>
      </w:r>
      <w:proofErr w:type="spellStart"/>
      <w:r>
        <w:rPr>
          <w:b/>
          <w:sz w:val="24"/>
          <w:szCs w:val="24"/>
        </w:rPr>
        <w:t>Рафалівка</w:t>
      </w:r>
      <w:proofErr w:type="spellEnd"/>
      <w:r>
        <w:rPr>
          <w:b/>
          <w:sz w:val="24"/>
          <w:szCs w:val="24"/>
        </w:rPr>
        <w:t xml:space="preserve">, вул. Княгині Ольги, 3/2; будівля </w:t>
      </w:r>
      <w:proofErr w:type="spellStart"/>
      <w:r>
        <w:rPr>
          <w:b/>
          <w:sz w:val="24"/>
          <w:szCs w:val="24"/>
        </w:rPr>
        <w:t>твариноводчої</w:t>
      </w:r>
      <w:proofErr w:type="spellEnd"/>
      <w:r>
        <w:rPr>
          <w:b/>
          <w:sz w:val="24"/>
          <w:szCs w:val="24"/>
        </w:rPr>
        <w:t xml:space="preserve"> бойні загальною площею 28,2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, за </w:t>
      </w:r>
      <w:proofErr w:type="spellStart"/>
      <w:r>
        <w:rPr>
          <w:b/>
          <w:sz w:val="24"/>
          <w:szCs w:val="24"/>
        </w:rPr>
        <w:t>адресою</w:t>
      </w:r>
      <w:proofErr w:type="spellEnd"/>
      <w:r>
        <w:rPr>
          <w:b/>
          <w:sz w:val="24"/>
          <w:szCs w:val="24"/>
        </w:rPr>
        <w:t xml:space="preserve">: Рівненська обл., </w:t>
      </w:r>
      <w:proofErr w:type="spellStart"/>
      <w:r>
        <w:rPr>
          <w:b/>
          <w:sz w:val="24"/>
          <w:szCs w:val="24"/>
        </w:rPr>
        <w:t>Вараський</w:t>
      </w:r>
      <w:proofErr w:type="spellEnd"/>
      <w:r>
        <w:rPr>
          <w:b/>
          <w:sz w:val="24"/>
          <w:szCs w:val="24"/>
        </w:rPr>
        <w:t xml:space="preserve"> р-н, с-ще </w:t>
      </w:r>
      <w:proofErr w:type="spellStart"/>
      <w:r>
        <w:rPr>
          <w:b/>
          <w:sz w:val="24"/>
          <w:szCs w:val="24"/>
        </w:rPr>
        <w:t>Рафалівка</w:t>
      </w:r>
      <w:proofErr w:type="spellEnd"/>
      <w:r>
        <w:rPr>
          <w:b/>
          <w:sz w:val="24"/>
          <w:szCs w:val="24"/>
        </w:rPr>
        <w:t xml:space="preserve">, вул. Княгині Ольги, 3/3; будівля їдальні загальною площею 284,0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, за </w:t>
      </w:r>
      <w:proofErr w:type="spellStart"/>
      <w:r>
        <w:rPr>
          <w:b/>
          <w:sz w:val="24"/>
          <w:szCs w:val="24"/>
        </w:rPr>
        <w:t>адресою</w:t>
      </w:r>
      <w:proofErr w:type="spellEnd"/>
      <w:r>
        <w:rPr>
          <w:b/>
          <w:sz w:val="24"/>
          <w:szCs w:val="24"/>
        </w:rPr>
        <w:t xml:space="preserve">: Рівненська обл., </w:t>
      </w:r>
      <w:proofErr w:type="spellStart"/>
      <w:r>
        <w:rPr>
          <w:b/>
          <w:sz w:val="24"/>
          <w:szCs w:val="24"/>
        </w:rPr>
        <w:t>Вараський</w:t>
      </w:r>
      <w:proofErr w:type="spellEnd"/>
      <w:r>
        <w:rPr>
          <w:b/>
          <w:sz w:val="24"/>
          <w:szCs w:val="24"/>
        </w:rPr>
        <w:t xml:space="preserve"> р-н, с-ще </w:t>
      </w:r>
      <w:proofErr w:type="spellStart"/>
      <w:r>
        <w:rPr>
          <w:b/>
          <w:sz w:val="24"/>
          <w:szCs w:val="24"/>
        </w:rPr>
        <w:t>Рафалівка</w:t>
      </w:r>
      <w:proofErr w:type="spellEnd"/>
      <w:r>
        <w:rPr>
          <w:b/>
          <w:sz w:val="24"/>
          <w:szCs w:val="24"/>
        </w:rPr>
        <w:t>, вул. Княгині Ольги, 3/4.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Балансоутримувач</w:t>
      </w:r>
      <w:r w:rsidRPr="00E36596">
        <w:rPr>
          <w:sz w:val="24"/>
          <w:szCs w:val="24"/>
        </w:rPr>
        <w:t xml:space="preserve">: </w:t>
      </w:r>
      <w:r>
        <w:rPr>
          <w:sz w:val="24"/>
          <w:szCs w:val="24"/>
        </w:rPr>
        <w:t>Державне спеціалізоване господарське підприємство «Ліси України» (код за ЄДРПОУ 44768034)</w:t>
      </w:r>
      <w:r w:rsidRPr="00E36596">
        <w:rPr>
          <w:sz w:val="24"/>
          <w:szCs w:val="24"/>
        </w:rPr>
        <w:t xml:space="preserve">.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Мета проведення незалежної оцінки: визначення ринкової вартості </w:t>
      </w:r>
      <w:r>
        <w:rPr>
          <w:sz w:val="24"/>
          <w:szCs w:val="24"/>
        </w:rPr>
        <w:t>з метою продажу на електронному аукціоні</w:t>
      </w:r>
      <w:r w:rsidRPr="00E36596">
        <w:rPr>
          <w:sz w:val="24"/>
          <w:szCs w:val="24"/>
        </w:rPr>
        <w:t xml:space="preserve">.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Кількість об’єктів – </w:t>
      </w:r>
      <w:r>
        <w:rPr>
          <w:sz w:val="24"/>
          <w:szCs w:val="24"/>
        </w:rPr>
        <w:t>4</w:t>
      </w:r>
      <w:r w:rsidRPr="00E36596">
        <w:rPr>
          <w:sz w:val="24"/>
          <w:szCs w:val="24"/>
        </w:rPr>
        <w:t xml:space="preserve"> об’єкт</w:t>
      </w:r>
      <w:r>
        <w:rPr>
          <w:sz w:val="24"/>
          <w:szCs w:val="24"/>
        </w:rPr>
        <w:t>и</w:t>
      </w:r>
      <w:r w:rsidRPr="00E36596">
        <w:rPr>
          <w:sz w:val="24"/>
          <w:szCs w:val="24"/>
        </w:rPr>
        <w:t xml:space="preserve"> нерухомого майна</w:t>
      </w:r>
      <w:r>
        <w:rPr>
          <w:sz w:val="24"/>
          <w:szCs w:val="24"/>
        </w:rPr>
        <w:t xml:space="preserve">.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Дата оцінки: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0.09.2025</w:t>
      </w:r>
      <w:r w:rsidRPr="00AE7A59">
        <w:rPr>
          <w:sz w:val="24"/>
          <w:szCs w:val="24"/>
        </w:rPr>
        <w:t xml:space="preserve">.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AE7A59">
        <w:rPr>
          <w:sz w:val="24"/>
          <w:szCs w:val="24"/>
        </w:rPr>
        <w:t xml:space="preserve">Замовник </w:t>
      </w:r>
      <w:r>
        <w:rPr>
          <w:sz w:val="24"/>
          <w:szCs w:val="24"/>
        </w:rPr>
        <w:t xml:space="preserve">та платник оцінки - </w:t>
      </w:r>
      <w:r w:rsidRPr="00AE7A59">
        <w:rPr>
          <w:sz w:val="24"/>
          <w:szCs w:val="24"/>
        </w:rPr>
        <w:t>Регіональне відділення ФДМУ по Рівненській та Житомирській областях.</w:t>
      </w:r>
      <w:r w:rsidRPr="00E36596">
        <w:rPr>
          <w:sz w:val="24"/>
          <w:szCs w:val="24"/>
        </w:rPr>
        <w:t xml:space="preserve">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Очікувана найбільша ціна послуг з оцінки під час обрання переможця </w:t>
      </w:r>
      <w:r w:rsidRPr="00F84FE0">
        <w:rPr>
          <w:sz w:val="24"/>
          <w:szCs w:val="24"/>
        </w:rPr>
        <w:t xml:space="preserve">– </w:t>
      </w:r>
      <w:r>
        <w:rPr>
          <w:sz w:val="24"/>
          <w:szCs w:val="24"/>
        </w:rPr>
        <w:t>10</w:t>
      </w:r>
      <w:r w:rsidRPr="00417946">
        <w:rPr>
          <w:sz w:val="24"/>
          <w:szCs w:val="24"/>
        </w:rPr>
        <w:t>000</w:t>
      </w:r>
      <w:r w:rsidRPr="00F84FE0">
        <w:rPr>
          <w:sz w:val="24"/>
          <w:szCs w:val="24"/>
        </w:rPr>
        <w:t>,00</w:t>
      </w:r>
      <w:r w:rsidRPr="00E36596">
        <w:rPr>
          <w:sz w:val="24"/>
          <w:szCs w:val="24"/>
        </w:rPr>
        <w:t xml:space="preserve"> грн.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Подібні для об’єкта оцінки </w:t>
      </w:r>
      <w:r>
        <w:rPr>
          <w:sz w:val="24"/>
          <w:szCs w:val="24"/>
        </w:rPr>
        <w:t>– окрема будівля або нежитлові приміщення.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Найменування об’єкта оцінки № 4</w:t>
      </w:r>
      <w:r w:rsidRPr="00E36596">
        <w:rPr>
          <w:sz w:val="24"/>
          <w:szCs w:val="24"/>
          <w:u w:val="single"/>
        </w:rPr>
        <w:t>:</w:t>
      </w:r>
      <w:r w:rsidRPr="00E36596">
        <w:rPr>
          <w:b/>
          <w:sz w:val="24"/>
          <w:szCs w:val="24"/>
        </w:rPr>
        <w:t xml:space="preserve"> </w:t>
      </w:r>
      <w:r w:rsidRPr="00BD560D">
        <w:rPr>
          <w:b/>
          <w:sz w:val="24"/>
          <w:szCs w:val="24"/>
        </w:rPr>
        <w:t xml:space="preserve">об’єкт малої приватизації окреме майно – </w:t>
      </w:r>
      <w:r>
        <w:rPr>
          <w:b/>
          <w:sz w:val="24"/>
          <w:szCs w:val="24"/>
        </w:rPr>
        <w:t xml:space="preserve">нежитлова будівля з прибудовою загальною площею 141,1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, сарай загальною площею 60,0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, туалет загальною площею 4,8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, за </w:t>
      </w:r>
      <w:proofErr w:type="spellStart"/>
      <w:r>
        <w:rPr>
          <w:b/>
          <w:sz w:val="24"/>
          <w:szCs w:val="24"/>
        </w:rPr>
        <w:t>адресою</w:t>
      </w:r>
      <w:proofErr w:type="spellEnd"/>
      <w:r>
        <w:rPr>
          <w:b/>
          <w:sz w:val="24"/>
          <w:szCs w:val="24"/>
        </w:rPr>
        <w:t xml:space="preserve">: Житомирська обл., Житомирський р-н, с-ще </w:t>
      </w:r>
      <w:proofErr w:type="spellStart"/>
      <w:r>
        <w:rPr>
          <w:b/>
          <w:sz w:val="24"/>
          <w:szCs w:val="24"/>
        </w:rPr>
        <w:t>Лугини</w:t>
      </w:r>
      <w:proofErr w:type="spellEnd"/>
      <w:r>
        <w:rPr>
          <w:b/>
          <w:sz w:val="24"/>
          <w:szCs w:val="24"/>
        </w:rPr>
        <w:t>, вул. Героїв Чорнобиля, 16/21.</w:t>
      </w:r>
      <w:r w:rsidRPr="00FE4980">
        <w:rPr>
          <w:sz w:val="24"/>
          <w:szCs w:val="24"/>
        </w:rPr>
        <w:t xml:space="preserve">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Балансоутримувач</w:t>
      </w:r>
      <w:r w:rsidRPr="00E36596">
        <w:rPr>
          <w:sz w:val="24"/>
          <w:szCs w:val="24"/>
        </w:rPr>
        <w:t xml:space="preserve">: </w:t>
      </w:r>
      <w:r>
        <w:rPr>
          <w:sz w:val="24"/>
          <w:szCs w:val="24"/>
        </w:rPr>
        <w:t>Центральне міжрегіональне управління Міністерства юстиції (</w:t>
      </w:r>
      <w:proofErr w:type="spellStart"/>
      <w:r>
        <w:rPr>
          <w:sz w:val="24"/>
          <w:szCs w:val="24"/>
        </w:rPr>
        <w:t>м.Київ</w:t>
      </w:r>
      <w:proofErr w:type="spellEnd"/>
      <w:r>
        <w:rPr>
          <w:sz w:val="24"/>
          <w:szCs w:val="24"/>
        </w:rPr>
        <w:t>) (код за ЄДРПОУ 43315602)</w:t>
      </w:r>
      <w:r w:rsidRPr="00E36596">
        <w:rPr>
          <w:sz w:val="24"/>
          <w:szCs w:val="24"/>
        </w:rPr>
        <w:t xml:space="preserve">.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Мета проведення незалежної оцінки: визначення ринкової вартості </w:t>
      </w:r>
      <w:r>
        <w:rPr>
          <w:sz w:val="24"/>
          <w:szCs w:val="24"/>
        </w:rPr>
        <w:t>з метою продажу на електронному аукціоні</w:t>
      </w:r>
      <w:r w:rsidRPr="00E36596">
        <w:rPr>
          <w:sz w:val="24"/>
          <w:szCs w:val="24"/>
        </w:rPr>
        <w:t xml:space="preserve">.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Кількість об’єктів – </w:t>
      </w:r>
      <w:r>
        <w:rPr>
          <w:sz w:val="24"/>
          <w:szCs w:val="24"/>
        </w:rPr>
        <w:t>3</w:t>
      </w:r>
      <w:r w:rsidRPr="00E36596">
        <w:rPr>
          <w:sz w:val="24"/>
          <w:szCs w:val="24"/>
        </w:rPr>
        <w:t xml:space="preserve"> об’єкт</w:t>
      </w:r>
      <w:r>
        <w:rPr>
          <w:sz w:val="24"/>
          <w:szCs w:val="24"/>
        </w:rPr>
        <w:t>и</w:t>
      </w:r>
      <w:r w:rsidRPr="00E36596">
        <w:rPr>
          <w:sz w:val="24"/>
          <w:szCs w:val="24"/>
        </w:rPr>
        <w:t xml:space="preserve"> нерухомого майна</w:t>
      </w:r>
      <w:r>
        <w:rPr>
          <w:sz w:val="24"/>
          <w:szCs w:val="24"/>
        </w:rPr>
        <w:t xml:space="preserve">.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Дата оцінки: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0.09.2025</w:t>
      </w:r>
      <w:r w:rsidRPr="00AE7A59">
        <w:rPr>
          <w:sz w:val="24"/>
          <w:szCs w:val="24"/>
        </w:rPr>
        <w:t xml:space="preserve">.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AE7A59">
        <w:rPr>
          <w:sz w:val="24"/>
          <w:szCs w:val="24"/>
        </w:rPr>
        <w:t xml:space="preserve">Замовник </w:t>
      </w:r>
      <w:r>
        <w:rPr>
          <w:sz w:val="24"/>
          <w:szCs w:val="24"/>
        </w:rPr>
        <w:t xml:space="preserve">та платник </w:t>
      </w:r>
      <w:r w:rsidRPr="00AE7A59">
        <w:rPr>
          <w:sz w:val="24"/>
          <w:szCs w:val="24"/>
        </w:rPr>
        <w:t>оцінки -</w:t>
      </w:r>
      <w:r>
        <w:rPr>
          <w:sz w:val="24"/>
          <w:szCs w:val="24"/>
        </w:rPr>
        <w:t xml:space="preserve"> </w:t>
      </w:r>
      <w:r w:rsidRPr="00AE7A59">
        <w:rPr>
          <w:sz w:val="24"/>
          <w:szCs w:val="24"/>
        </w:rPr>
        <w:t>Регіональне відділення ФДМУ по Рівненській та Житомирській областях.</w:t>
      </w:r>
      <w:r w:rsidRPr="00E36596">
        <w:rPr>
          <w:sz w:val="24"/>
          <w:szCs w:val="24"/>
        </w:rPr>
        <w:t xml:space="preserve"> 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Очікувана найбільша ціна послуг з оцінки під час обрання переможця </w:t>
      </w:r>
      <w:r w:rsidRPr="00F84FE0">
        <w:rPr>
          <w:sz w:val="24"/>
          <w:szCs w:val="24"/>
        </w:rPr>
        <w:t xml:space="preserve">– </w:t>
      </w:r>
      <w:r>
        <w:rPr>
          <w:sz w:val="24"/>
          <w:szCs w:val="24"/>
        </w:rPr>
        <w:t>10</w:t>
      </w:r>
      <w:r w:rsidRPr="00F84FE0">
        <w:rPr>
          <w:sz w:val="24"/>
          <w:szCs w:val="24"/>
        </w:rPr>
        <w:t>000,00</w:t>
      </w:r>
      <w:r w:rsidRPr="00E36596">
        <w:rPr>
          <w:sz w:val="24"/>
          <w:szCs w:val="24"/>
        </w:rPr>
        <w:t xml:space="preserve"> грн.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Подібні для об’єкта оцінки </w:t>
      </w:r>
      <w:r>
        <w:rPr>
          <w:sz w:val="24"/>
          <w:szCs w:val="24"/>
        </w:rPr>
        <w:t>- окрема будівля або нежитлові приміщення.</w:t>
      </w:r>
    </w:p>
    <w:p w:rsidR="00FE51A8" w:rsidRDefault="00FE51A8" w:rsidP="00FE51A8">
      <w:pPr>
        <w:ind w:firstLine="540"/>
        <w:jc w:val="both"/>
        <w:rPr>
          <w:sz w:val="24"/>
          <w:szCs w:val="24"/>
        </w:rPr>
      </w:pPr>
    </w:p>
    <w:p w:rsidR="00FE51A8" w:rsidRPr="005E2634" w:rsidRDefault="00FE51A8" w:rsidP="00FE51A8">
      <w:pPr>
        <w:ind w:firstLine="567"/>
        <w:jc w:val="both"/>
        <w:rPr>
          <w:sz w:val="24"/>
          <w:szCs w:val="24"/>
        </w:rPr>
      </w:pPr>
      <w:r w:rsidRPr="00F96D90">
        <w:rPr>
          <w:sz w:val="24"/>
          <w:szCs w:val="24"/>
        </w:rPr>
        <w:t xml:space="preserve">Конкурсний відбір суб’єктів оціночної діяльності буде здійснюватися відповідно до Положення </w:t>
      </w:r>
      <w:r w:rsidRPr="00F96D90">
        <w:rPr>
          <w:rStyle w:val="rvts23"/>
          <w:bCs/>
          <w:color w:val="000000"/>
          <w:sz w:val="24"/>
          <w:szCs w:val="24"/>
          <w:bdr w:val="none" w:sz="0" w:space="0" w:color="auto" w:frame="1"/>
        </w:rPr>
        <w:t xml:space="preserve">про конкурсний відбір суб’єктів оціночної діяльності, затвердженого наказом </w:t>
      </w:r>
      <w:r w:rsidRPr="00F96D90">
        <w:rPr>
          <w:sz w:val="24"/>
          <w:szCs w:val="24"/>
        </w:rPr>
        <w:t xml:space="preserve">Фонду державного майна України </w:t>
      </w:r>
      <w:r w:rsidRPr="005E2634">
        <w:rPr>
          <w:sz w:val="24"/>
          <w:szCs w:val="24"/>
        </w:rPr>
        <w:t xml:space="preserve">від 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 xml:space="preserve">31.12.2015 № 2075 </w:t>
      </w:r>
      <w:r w:rsidRPr="005E2634">
        <w:rPr>
          <w:rStyle w:val="rvts23"/>
          <w:bCs/>
          <w:color w:val="000000"/>
          <w:sz w:val="24"/>
          <w:szCs w:val="24"/>
          <w:bdr w:val="none" w:sz="0" w:space="0" w:color="auto" w:frame="1"/>
        </w:rPr>
        <w:t>з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>ареєстровано в Міністерстві</w:t>
      </w:r>
      <w:r w:rsidRPr="005E2634">
        <w:rPr>
          <w:rStyle w:val="apple-converted-space"/>
          <w:sz w:val="24"/>
          <w:szCs w:val="24"/>
        </w:rPr>
        <w:t xml:space="preserve"> 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>юстиції України</w:t>
      </w:r>
      <w:r w:rsidRPr="005E2634">
        <w:rPr>
          <w:rStyle w:val="apple-converted-space"/>
          <w:sz w:val="24"/>
          <w:szCs w:val="24"/>
        </w:rPr>
        <w:t xml:space="preserve"> 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 xml:space="preserve">15 січня 2016 року за № 60/28190 (у редакції наказу ФДМУ від 16.01.2018 №47 </w:t>
      </w:r>
      <w:r w:rsidRPr="005E2634">
        <w:rPr>
          <w:rStyle w:val="rvts23"/>
          <w:bCs/>
          <w:color w:val="000000"/>
          <w:sz w:val="24"/>
          <w:szCs w:val="24"/>
          <w:bdr w:val="none" w:sz="0" w:space="0" w:color="auto" w:frame="1"/>
        </w:rPr>
        <w:t>з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>ареєстровано в Міністерстві</w:t>
      </w:r>
      <w:r w:rsidRPr="005E2634">
        <w:rPr>
          <w:rStyle w:val="apple-converted-space"/>
          <w:sz w:val="24"/>
          <w:szCs w:val="24"/>
        </w:rPr>
        <w:t xml:space="preserve"> 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>юстиції України</w:t>
      </w:r>
      <w:r w:rsidRPr="005E2634">
        <w:rPr>
          <w:rStyle w:val="apple-converted-space"/>
          <w:sz w:val="24"/>
          <w:szCs w:val="24"/>
        </w:rPr>
        <w:t xml:space="preserve"> 20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 xml:space="preserve"> лютого 2018 року за № 198/31650) (далі Положення).</w:t>
      </w:r>
    </w:p>
    <w:p w:rsidR="00FE51A8" w:rsidRPr="00F96D90" w:rsidRDefault="00FE51A8" w:rsidP="00FE51A8">
      <w:pPr>
        <w:ind w:firstLine="567"/>
        <w:jc w:val="both"/>
        <w:rPr>
          <w:sz w:val="24"/>
          <w:szCs w:val="24"/>
        </w:rPr>
      </w:pPr>
      <w:r w:rsidRPr="00F96D90">
        <w:rPr>
          <w:sz w:val="24"/>
          <w:szCs w:val="24"/>
        </w:rPr>
        <w:t>До участі в конкурсі допускаються суб’єкти оціночної діяльності - суб’єкти господарювання, які діють на підставі чинного сертифікату суб’єкта оціночної діяльності за відповідними напрямами оцінки майна та спеціалізаціями в межах цих напрямів, що відповідають об’єкту оцінки.</w:t>
      </w:r>
    </w:p>
    <w:p w:rsidR="00FE51A8" w:rsidRPr="00F96D90" w:rsidRDefault="00FE51A8" w:rsidP="00FE51A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F96D90">
        <w:rPr>
          <w:lang w:val="uk-UA"/>
        </w:rPr>
        <w:t xml:space="preserve">Вимоги до претендентів для участі у конкурсі (учасників конкурсу) викладені у розділі ІІ Положення. Вимоги до конкурсної документації, порядку її складання, оформлення та подання містяться у Положенні, зокрема у розділах І, ІІ, ІІІ, та додатках до нього. </w:t>
      </w:r>
    </w:p>
    <w:p w:rsidR="00FE51A8" w:rsidRPr="00991EC9" w:rsidRDefault="00FE51A8" w:rsidP="00FE51A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color w:val="000000"/>
          <w:lang w:val="uk-UA"/>
        </w:rPr>
      </w:pPr>
      <w:r w:rsidRPr="00991EC9">
        <w:rPr>
          <w:b/>
          <w:i/>
          <w:color w:val="000000"/>
          <w:lang w:val="uk-UA"/>
        </w:rPr>
        <w:t>Конкурсна документація претендента складається з:</w:t>
      </w:r>
      <w:bookmarkStart w:id="0" w:name="n78"/>
      <w:bookmarkEnd w:id="0"/>
    </w:p>
    <w:p w:rsidR="00FE51A8" w:rsidRPr="00A34F11" w:rsidRDefault="00FE51A8" w:rsidP="00FE51A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F96D90">
        <w:rPr>
          <w:color w:val="000000"/>
          <w:lang w:val="uk-UA"/>
        </w:rPr>
        <w:t>конкурсної пропозиції, запечатаної в окремому конверті, в якій зазначено також строк виконання робіт (у календарних днях). Пропозиція щодо ціни надання послуг з оцінки подається з урахуванням усіх податків, які сплачує претендент згідно із законом;</w:t>
      </w:r>
      <w:bookmarkStart w:id="1" w:name="n79"/>
      <w:bookmarkEnd w:id="1"/>
      <w:r>
        <w:rPr>
          <w:color w:val="000000"/>
          <w:lang w:val="uk-UA"/>
        </w:rPr>
        <w:t xml:space="preserve"> </w:t>
      </w:r>
      <w:r w:rsidRPr="00F96D90">
        <w:rPr>
          <w:color w:val="000000"/>
          <w:lang w:val="uk-UA"/>
        </w:rPr>
        <w:t>документів щодо практичного досвіду виконання робіт з оцінки разом із заповненою інформацією щодо досвіду суб’єкта оціночної діяльності та (або)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ділянки);</w:t>
      </w:r>
      <w:bookmarkStart w:id="2" w:name="n80"/>
      <w:bookmarkEnd w:id="2"/>
      <w:r>
        <w:rPr>
          <w:color w:val="000000"/>
          <w:lang w:val="uk-UA"/>
        </w:rPr>
        <w:t xml:space="preserve"> </w:t>
      </w:r>
      <w:r w:rsidRPr="00F96D90">
        <w:rPr>
          <w:color w:val="000000"/>
          <w:lang w:val="uk-UA"/>
        </w:rPr>
        <w:t>підтвердних документів.</w:t>
      </w:r>
    </w:p>
    <w:p w:rsidR="00FE51A8" w:rsidRPr="00991EC9" w:rsidRDefault="00FE51A8" w:rsidP="00FE51A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color w:val="000000"/>
          <w:lang w:val="uk-UA"/>
        </w:rPr>
      </w:pPr>
      <w:r w:rsidRPr="00991EC9">
        <w:rPr>
          <w:b/>
          <w:i/>
          <w:color w:val="000000"/>
          <w:lang w:val="uk-UA"/>
        </w:rPr>
        <w:t>До підтвердних документів, поданих на конкурс, належать:</w:t>
      </w:r>
    </w:p>
    <w:p w:rsidR="00FE51A8" w:rsidRPr="00F96D90" w:rsidRDefault="00FE51A8" w:rsidP="00FE51A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bookmarkStart w:id="3" w:name="n83"/>
      <w:bookmarkEnd w:id="3"/>
      <w:r w:rsidRPr="00F96D90">
        <w:rPr>
          <w:color w:val="000000"/>
          <w:lang w:val="uk-UA"/>
        </w:rPr>
        <w:t>заява про участь у конкурсі з відбору суб’єктів оціночної діяльності</w:t>
      </w:r>
      <w:bookmarkStart w:id="4" w:name="n84"/>
      <w:bookmarkStart w:id="5" w:name="n85"/>
      <w:bookmarkEnd w:id="4"/>
      <w:bookmarkEnd w:id="5"/>
      <w:r>
        <w:rPr>
          <w:color w:val="000000"/>
          <w:lang w:val="uk-UA"/>
        </w:rPr>
        <w:t xml:space="preserve">; </w:t>
      </w:r>
      <w:r w:rsidRPr="00F96D90">
        <w:rPr>
          <w:color w:val="000000"/>
          <w:lang w:val="uk-UA"/>
        </w:rPr>
        <w:t>інформація про претендента.</w:t>
      </w:r>
    </w:p>
    <w:p w:rsidR="00FE51A8" w:rsidRPr="00F96D90" w:rsidRDefault="00FE51A8" w:rsidP="00FE51A8">
      <w:pPr>
        <w:ind w:firstLine="567"/>
        <w:jc w:val="both"/>
        <w:rPr>
          <w:sz w:val="24"/>
          <w:szCs w:val="24"/>
        </w:rPr>
      </w:pPr>
      <w:bookmarkStart w:id="6" w:name="n86"/>
      <w:bookmarkEnd w:id="6"/>
      <w:r w:rsidRPr="00F96D90">
        <w:rPr>
          <w:sz w:val="24"/>
          <w:szCs w:val="24"/>
        </w:rPr>
        <w:t>Заява про участь у конкурсі з відбору суб’єктів оціночної діяльності, інформація щодо досвіду претендента та оцінювачів, які будуть залучені до надання послуг з оцінки майна та підписання звіту про оцінку майна, інформація про претендента подаються за встановленими в додатках 3-5 до Положення формами.</w:t>
      </w:r>
    </w:p>
    <w:p w:rsidR="00FE51A8" w:rsidRPr="00296AE5" w:rsidRDefault="00FE51A8" w:rsidP="00FE51A8">
      <w:pPr>
        <w:ind w:firstLine="567"/>
        <w:jc w:val="both"/>
        <w:rPr>
          <w:sz w:val="24"/>
          <w:szCs w:val="24"/>
          <w:u w:val="single"/>
        </w:rPr>
      </w:pPr>
      <w:r w:rsidRPr="00296AE5">
        <w:rPr>
          <w:sz w:val="24"/>
          <w:szCs w:val="24"/>
          <w:u w:val="single"/>
        </w:rPr>
        <w:t>Строк виконання робіт не повинен перевищувати 10 календарних днів.</w:t>
      </w:r>
    </w:p>
    <w:p w:rsidR="00FE51A8" w:rsidRPr="00F96D90" w:rsidRDefault="00FE51A8" w:rsidP="00FE51A8">
      <w:pPr>
        <w:pStyle w:val="a3"/>
        <w:ind w:firstLine="567"/>
        <w:rPr>
          <w:szCs w:val="24"/>
        </w:rPr>
      </w:pPr>
      <w:r w:rsidRPr="00F96D90">
        <w:rPr>
          <w:color w:val="000000"/>
          <w:szCs w:val="24"/>
        </w:rPr>
        <w:t>Конкурсна документація подається в запечатаному конверті</w:t>
      </w:r>
      <w:r>
        <w:rPr>
          <w:color w:val="000000"/>
          <w:szCs w:val="24"/>
        </w:rPr>
        <w:t>, з описом документів, шляхом поштового відправлення на адресу</w:t>
      </w:r>
      <w:r w:rsidRPr="00527C29">
        <w:rPr>
          <w:color w:val="000000"/>
          <w:szCs w:val="24"/>
        </w:rPr>
        <w:t xml:space="preserve">: </w:t>
      </w:r>
      <w:r w:rsidRPr="002F7CF9">
        <w:rPr>
          <w:color w:val="000000"/>
          <w:szCs w:val="24"/>
        </w:rPr>
        <w:t xml:space="preserve">м. Рівне, вул. Петра Могили, 24 </w:t>
      </w:r>
      <w:r w:rsidRPr="00F96D90">
        <w:rPr>
          <w:szCs w:val="24"/>
        </w:rPr>
        <w:t xml:space="preserve">до </w:t>
      </w:r>
      <w:r>
        <w:rPr>
          <w:szCs w:val="24"/>
        </w:rPr>
        <w:t>17.10.2025</w:t>
      </w:r>
      <w:r w:rsidRPr="00F96D90">
        <w:rPr>
          <w:szCs w:val="24"/>
        </w:rPr>
        <w:t xml:space="preserve"> (включно) до 15.00 год</w:t>
      </w:r>
      <w:r w:rsidRPr="00F96D90">
        <w:rPr>
          <w:b/>
          <w:szCs w:val="24"/>
        </w:rPr>
        <w:t xml:space="preserve">. </w:t>
      </w:r>
      <w:r w:rsidRPr="00F96D90">
        <w:rPr>
          <w:szCs w:val="24"/>
        </w:rPr>
        <w:t>На конверті необхідно зробити відмітку «На конкурс з відбору суб’єктів оціночної діяльності», а також зазначити на</w:t>
      </w:r>
      <w:r>
        <w:rPr>
          <w:szCs w:val="24"/>
        </w:rPr>
        <w:t>йменування</w:t>
      </w:r>
      <w:r w:rsidRPr="00F96D90">
        <w:rPr>
          <w:szCs w:val="24"/>
        </w:rPr>
        <w:t xml:space="preserve"> об’єкта оцінки та назву суб’єкта оціночної діяльності, який подає конкурсну документацію.</w:t>
      </w:r>
    </w:p>
    <w:p w:rsidR="00FE51A8" w:rsidRPr="00C006D7" w:rsidRDefault="00FE51A8" w:rsidP="00FE51A8">
      <w:pPr>
        <w:ind w:firstLine="567"/>
        <w:jc w:val="both"/>
        <w:rPr>
          <w:spacing w:val="20"/>
        </w:rPr>
      </w:pPr>
      <w:r w:rsidRPr="00F96D90">
        <w:rPr>
          <w:sz w:val="24"/>
          <w:szCs w:val="24"/>
        </w:rPr>
        <w:t xml:space="preserve">Конкурс відбудеться </w:t>
      </w:r>
      <w:r>
        <w:rPr>
          <w:sz w:val="24"/>
          <w:szCs w:val="24"/>
        </w:rPr>
        <w:t>23</w:t>
      </w:r>
      <w:r w:rsidRPr="002F7CF9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2F7CF9">
        <w:rPr>
          <w:sz w:val="24"/>
          <w:szCs w:val="24"/>
        </w:rPr>
        <w:t>.2025</w:t>
      </w:r>
      <w:r w:rsidRPr="00F96D90">
        <w:rPr>
          <w:b/>
          <w:sz w:val="24"/>
          <w:szCs w:val="24"/>
        </w:rPr>
        <w:t xml:space="preserve"> </w:t>
      </w:r>
      <w:r w:rsidRPr="00F96D90">
        <w:rPr>
          <w:sz w:val="24"/>
          <w:szCs w:val="24"/>
        </w:rPr>
        <w:t xml:space="preserve">о 11.00 год. </w:t>
      </w:r>
      <w:r>
        <w:rPr>
          <w:sz w:val="24"/>
          <w:szCs w:val="24"/>
        </w:rPr>
        <w:t>в Управлінні забезпечення реалізації повноважень у Житомирській області РВ</w:t>
      </w:r>
      <w:r w:rsidRPr="00612A7C">
        <w:rPr>
          <w:sz w:val="24"/>
          <w:szCs w:val="24"/>
        </w:rPr>
        <w:t xml:space="preserve"> ФДМУ по </w:t>
      </w:r>
      <w:r>
        <w:rPr>
          <w:sz w:val="24"/>
          <w:szCs w:val="24"/>
        </w:rPr>
        <w:t xml:space="preserve">Рівненській та </w:t>
      </w:r>
      <w:r w:rsidRPr="00612A7C">
        <w:rPr>
          <w:sz w:val="24"/>
          <w:szCs w:val="24"/>
        </w:rPr>
        <w:t>Житомирській област</w:t>
      </w:r>
      <w:r>
        <w:rPr>
          <w:sz w:val="24"/>
          <w:szCs w:val="24"/>
        </w:rPr>
        <w:t>ях</w:t>
      </w:r>
      <w:r w:rsidRPr="00F96D90">
        <w:rPr>
          <w:sz w:val="24"/>
          <w:szCs w:val="24"/>
        </w:rPr>
        <w:t xml:space="preserve">, за </w:t>
      </w:r>
      <w:proofErr w:type="spellStart"/>
      <w:r w:rsidRPr="00F96D90">
        <w:rPr>
          <w:sz w:val="24"/>
          <w:szCs w:val="24"/>
        </w:rPr>
        <w:t>адресою</w:t>
      </w:r>
      <w:proofErr w:type="spellEnd"/>
      <w:r w:rsidRPr="00F96D90">
        <w:rPr>
          <w:sz w:val="24"/>
          <w:szCs w:val="24"/>
        </w:rPr>
        <w:t xml:space="preserve">: м. Житомир, вул. </w:t>
      </w:r>
      <w:proofErr w:type="spellStart"/>
      <w:r w:rsidRPr="00F96D90">
        <w:rPr>
          <w:sz w:val="24"/>
          <w:szCs w:val="24"/>
        </w:rPr>
        <w:t>С.Ріхтера</w:t>
      </w:r>
      <w:proofErr w:type="spellEnd"/>
      <w:r w:rsidRPr="00F96D90">
        <w:rPr>
          <w:sz w:val="24"/>
          <w:szCs w:val="24"/>
        </w:rPr>
        <w:t>, 20 (контактний номер телефону: (0412) 420-418).</w:t>
      </w:r>
    </w:p>
    <w:p w:rsidR="00610F3B" w:rsidRPr="00FE51A8" w:rsidRDefault="00610F3B" w:rsidP="00FE51A8">
      <w:bookmarkStart w:id="7" w:name="_GoBack"/>
      <w:bookmarkEnd w:id="7"/>
    </w:p>
    <w:sectPr w:rsidR="00610F3B" w:rsidRPr="00FE51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90"/>
    <w:rsid w:val="005A3190"/>
    <w:rsid w:val="00610F3B"/>
    <w:rsid w:val="00B45313"/>
    <w:rsid w:val="00FE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711FA-614D-4603-99E6-D8157399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3190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A31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23">
    <w:name w:val="rvts23"/>
    <w:basedOn w:val="a0"/>
    <w:rsid w:val="005A3190"/>
  </w:style>
  <w:style w:type="character" w:customStyle="1" w:styleId="rvts9">
    <w:name w:val="rvts9"/>
    <w:basedOn w:val="a0"/>
    <w:rsid w:val="005A3190"/>
  </w:style>
  <w:style w:type="character" w:customStyle="1" w:styleId="apple-converted-space">
    <w:name w:val="apple-converted-space"/>
    <w:basedOn w:val="a0"/>
    <w:rsid w:val="005A3190"/>
  </w:style>
  <w:style w:type="paragraph" w:customStyle="1" w:styleId="rvps2">
    <w:name w:val="rvps2"/>
    <w:basedOn w:val="a"/>
    <w:rsid w:val="005A3190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4337</Words>
  <Characters>2473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Козакевич</dc:creator>
  <cp:keywords/>
  <dc:description/>
  <cp:lastModifiedBy>Людмила Козакевич</cp:lastModifiedBy>
  <cp:revision>3</cp:revision>
  <dcterms:created xsi:type="dcterms:W3CDTF">2025-09-05T09:01:00Z</dcterms:created>
  <dcterms:modified xsi:type="dcterms:W3CDTF">2025-10-03T09:45:00Z</dcterms:modified>
</cp:coreProperties>
</file>